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CEC2" w14:textId="0C1E2046" w:rsidR="00413B07" w:rsidRPr="000B39AC" w:rsidRDefault="0048655C" w:rsidP="009C0B7A">
      <w:pPr>
        <w:jc w:val="center"/>
        <w:rPr>
          <w:rFonts w:ascii="Cambria" w:hAnsi="Cambria"/>
          <w:sz w:val="18"/>
          <w:szCs w:val="18"/>
        </w:rPr>
      </w:pPr>
      <w:r>
        <w:rPr>
          <w:noProof/>
        </w:rPr>
        <w:drawing>
          <wp:anchor distT="0" distB="0" distL="114300" distR="114300" simplePos="0" relativeHeight="251657216" behindDoc="0" locked="0" layoutInCell="1" allowOverlap="1" wp14:anchorId="20D244C1" wp14:editId="500287BC">
            <wp:simplePos x="0" y="0"/>
            <wp:positionH relativeFrom="column">
              <wp:posOffset>1026160</wp:posOffset>
            </wp:positionH>
            <wp:positionV relativeFrom="paragraph">
              <wp:posOffset>-375920</wp:posOffset>
            </wp:positionV>
            <wp:extent cx="3620770" cy="424180"/>
            <wp:effectExtent l="0" t="0" r="0" b="0"/>
            <wp:wrapTopAndBottom/>
            <wp:docPr id="2" name="Picture 2" descr="CRAF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AFT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0770"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04468E" w:rsidRPr="000B39AC">
        <w:rPr>
          <w:rFonts w:ascii="Cambria" w:hAnsi="Cambria"/>
          <w:sz w:val="18"/>
          <w:szCs w:val="18"/>
        </w:rPr>
        <w:t>10 Station Road, Dinas Powys, CF64 4DE</w:t>
      </w:r>
    </w:p>
    <w:p w14:paraId="5C7CB1E8" w14:textId="77777777" w:rsidR="00BA32BE" w:rsidRPr="000B39AC" w:rsidRDefault="00BE5CC8" w:rsidP="00BA32BE">
      <w:pPr>
        <w:jc w:val="center"/>
        <w:rPr>
          <w:rFonts w:ascii="Cambria" w:hAnsi="Cambria"/>
          <w:sz w:val="18"/>
          <w:szCs w:val="18"/>
        </w:rPr>
      </w:pPr>
      <w:r w:rsidRPr="000B39AC">
        <w:rPr>
          <w:rFonts w:ascii="Cambria" w:hAnsi="Cambria"/>
          <w:sz w:val="18"/>
          <w:szCs w:val="18"/>
        </w:rPr>
        <w:t>Mobile: 07974561514</w:t>
      </w:r>
    </w:p>
    <w:p w14:paraId="36C1EB6C" w14:textId="77777777" w:rsidR="00A657CE" w:rsidRPr="009C0B7A" w:rsidRDefault="00BA32BE" w:rsidP="0013141D">
      <w:pPr>
        <w:jc w:val="center"/>
        <w:rPr>
          <w:rFonts w:ascii="Cambria" w:hAnsi="Cambria"/>
          <w:b/>
          <w:sz w:val="18"/>
          <w:szCs w:val="18"/>
        </w:rPr>
      </w:pPr>
      <w:r w:rsidRPr="000B39AC">
        <w:rPr>
          <w:rFonts w:ascii="Cambria" w:hAnsi="Cambria"/>
          <w:sz w:val="18"/>
          <w:szCs w:val="18"/>
        </w:rPr>
        <w:t>Email:</w:t>
      </w:r>
      <w:r w:rsidRPr="009C0B7A">
        <w:rPr>
          <w:rFonts w:ascii="Cambria" w:hAnsi="Cambria"/>
          <w:b/>
          <w:sz w:val="18"/>
          <w:szCs w:val="18"/>
        </w:rPr>
        <w:t xml:space="preserve">  </w:t>
      </w:r>
      <w:hyperlink r:id="rId9" w:history="1">
        <w:r w:rsidRPr="009C0B7A">
          <w:rPr>
            <w:rStyle w:val="Hyperlink"/>
            <w:rFonts w:ascii="Cambria" w:hAnsi="Cambria"/>
            <w:b/>
            <w:sz w:val="18"/>
            <w:szCs w:val="18"/>
          </w:rPr>
          <w:t>jane@craftfolk.com</w:t>
        </w:r>
      </w:hyperlink>
      <w:r w:rsidRPr="009C0B7A">
        <w:rPr>
          <w:rFonts w:ascii="Cambria" w:hAnsi="Cambria"/>
          <w:b/>
          <w:sz w:val="18"/>
          <w:szCs w:val="18"/>
        </w:rPr>
        <w:t xml:space="preserve"> </w:t>
      </w:r>
    </w:p>
    <w:p w14:paraId="4871556B" w14:textId="77777777" w:rsidR="000B2D6A" w:rsidRPr="009C0B7A" w:rsidRDefault="00BA32BE" w:rsidP="009C0B7A">
      <w:pPr>
        <w:jc w:val="center"/>
        <w:rPr>
          <w:rFonts w:ascii="Cambria" w:hAnsi="Cambria"/>
          <w:b/>
          <w:sz w:val="18"/>
          <w:szCs w:val="18"/>
        </w:rPr>
      </w:pPr>
      <w:hyperlink r:id="rId10" w:history="1">
        <w:r w:rsidRPr="009C0B7A">
          <w:rPr>
            <w:rStyle w:val="Hyperlink"/>
            <w:rFonts w:ascii="Cambria" w:hAnsi="Cambria"/>
            <w:b/>
            <w:sz w:val="18"/>
            <w:szCs w:val="18"/>
          </w:rPr>
          <w:t>www.craftfolk.com</w:t>
        </w:r>
      </w:hyperlink>
      <w:r w:rsidRPr="009C0B7A">
        <w:rPr>
          <w:rFonts w:ascii="Cambria" w:hAnsi="Cambria"/>
          <w:b/>
          <w:sz w:val="18"/>
          <w:szCs w:val="18"/>
        </w:rPr>
        <w:t xml:space="preserve">    </w:t>
      </w:r>
      <w:hyperlink r:id="rId11" w:history="1">
        <w:r w:rsidRPr="009C0B7A">
          <w:rPr>
            <w:rStyle w:val="Hyperlink"/>
            <w:rFonts w:ascii="Cambria" w:hAnsi="Cambria"/>
            <w:b/>
            <w:sz w:val="18"/>
            <w:szCs w:val="18"/>
          </w:rPr>
          <w:t>www.cardiffchristmasmarket.com</w:t>
        </w:r>
      </w:hyperlink>
      <w:r w:rsidRPr="009C0B7A">
        <w:rPr>
          <w:rFonts w:ascii="Cambria" w:hAnsi="Cambria"/>
          <w:b/>
          <w:sz w:val="18"/>
          <w:szCs w:val="18"/>
        </w:rPr>
        <w:t xml:space="preserve"> </w:t>
      </w:r>
    </w:p>
    <w:p w14:paraId="3EE6B2C7" w14:textId="68F921B1" w:rsidR="000B2D6A" w:rsidRPr="008F25F6" w:rsidRDefault="00413B07" w:rsidP="00884CA0">
      <w:pPr>
        <w:spacing w:after="120"/>
        <w:jc w:val="center"/>
        <w:rPr>
          <w:rFonts w:ascii="Cambria" w:hAnsi="Cambria"/>
          <w:sz w:val="28"/>
          <w:szCs w:val="28"/>
        </w:rPr>
      </w:pPr>
      <w:r w:rsidRPr="008F25F6">
        <w:rPr>
          <w:rFonts w:ascii="Cambria" w:hAnsi="Cambria"/>
          <w:b/>
          <w:color w:val="FF0000"/>
          <w:sz w:val="28"/>
          <w:szCs w:val="28"/>
        </w:rPr>
        <w:t xml:space="preserve">Request for </w:t>
      </w:r>
      <w:r w:rsidR="00642049" w:rsidRPr="008F25F6">
        <w:rPr>
          <w:rFonts w:ascii="Cambria" w:hAnsi="Cambria"/>
          <w:b/>
          <w:color w:val="FF0000"/>
          <w:sz w:val="28"/>
          <w:szCs w:val="28"/>
        </w:rPr>
        <w:t>20</w:t>
      </w:r>
      <w:r w:rsidR="00471D03">
        <w:rPr>
          <w:rFonts w:ascii="Cambria" w:hAnsi="Cambria"/>
          <w:b/>
          <w:color w:val="FF0000"/>
          <w:sz w:val="28"/>
          <w:szCs w:val="28"/>
        </w:rPr>
        <w:t>2</w:t>
      </w:r>
      <w:r w:rsidR="00FC2D87">
        <w:rPr>
          <w:rFonts w:ascii="Cambria" w:hAnsi="Cambria"/>
          <w:b/>
          <w:color w:val="FF0000"/>
          <w:sz w:val="28"/>
          <w:szCs w:val="28"/>
        </w:rPr>
        <w:t>5</w:t>
      </w:r>
      <w:r w:rsidR="00D66C2F" w:rsidRPr="008F25F6">
        <w:rPr>
          <w:rFonts w:ascii="Cambria" w:hAnsi="Cambria"/>
          <w:b/>
          <w:color w:val="FF0000"/>
          <w:sz w:val="28"/>
          <w:szCs w:val="28"/>
        </w:rPr>
        <w:t xml:space="preserve"> </w:t>
      </w:r>
      <w:r w:rsidR="00A92872" w:rsidRPr="008F25F6">
        <w:rPr>
          <w:rFonts w:ascii="Cambria" w:hAnsi="Cambria"/>
          <w:b/>
          <w:color w:val="FF0000"/>
          <w:sz w:val="28"/>
          <w:szCs w:val="28"/>
        </w:rPr>
        <w:t xml:space="preserve">Event </w:t>
      </w:r>
      <w:r w:rsidR="008245EB">
        <w:rPr>
          <w:rFonts w:ascii="Cambria" w:hAnsi="Cambria"/>
          <w:b/>
          <w:color w:val="FF0000"/>
          <w:sz w:val="28"/>
          <w:szCs w:val="28"/>
        </w:rPr>
        <w:t>Application</w:t>
      </w:r>
      <w:r w:rsidR="00373359" w:rsidRPr="008F25F6">
        <w:rPr>
          <w:rFonts w:ascii="Cambria" w:hAnsi="Cambria"/>
          <w:b/>
          <w:color w:val="FF0000"/>
          <w:sz w:val="28"/>
          <w:szCs w:val="28"/>
        </w:rPr>
        <w:t xml:space="preserve"> Forms</w:t>
      </w: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5595"/>
        <w:gridCol w:w="633"/>
        <w:gridCol w:w="687"/>
        <w:gridCol w:w="566"/>
        <w:gridCol w:w="862"/>
      </w:tblGrid>
      <w:tr w:rsidR="00413B07" w:rsidRPr="002418C2" w14:paraId="47387054" w14:textId="77777777" w:rsidTr="00B83291">
        <w:tc>
          <w:tcPr>
            <w:tcW w:w="2316" w:type="dxa"/>
            <w:shd w:val="clear" w:color="auto" w:fill="auto"/>
          </w:tcPr>
          <w:p w14:paraId="33654C05" w14:textId="77777777" w:rsidR="00413B07" w:rsidRPr="00451625" w:rsidRDefault="00413B07" w:rsidP="00413B07">
            <w:pPr>
              <w:rPr>
                <w:rFonts w:ascii="Cambria" w:hAnsi="Cambria"/>
                <w:sz w:val="28"/>
              </w:rPr>
            </w:pPr>
            <w:r w:rsidRPr="00451625">
              <w:rPr>
                <w:rFonts w:ascii="Cambria" w:hAnsi="Cambria"/>
                <w:sz w:val="28"/>
              </w:rPr>
              <w:t>Name</w:t>
            </w:r>
          </w:p>
        </w:tc>
        <w:tc>
          <w:tcPr>
            <w:tcW w:w="8304" w:type="dxa"/>
            <w:gridSpan w:val="5"/>
            <w:shd w:val="clear" w:color="auto" w:fill="auto"/>
          </w:tcPr>
          <w:p w14:paraId="5022197B" w14:textId="77777777" w:rsidR="00240EF5" w:rsidRPr="00451625" w:rsidRDefault="00240EF5" w:rsidP="002D1BA7">
            <w:pPr>
              <w:rPr>
                <w:rFonts w:ascii="Cambria" w:hAnsi="Cambria"/>
                <w:sz w:val="28"/>
              </w:rPr>
            </w:pPr>
          </w:p>
        </w:tc>
      </w:tr>
      <w:tr w:rsidR="00413B07" w:rsidRPr="002418C2" w14:paraId="5C9C621C" w14:textId="77777777" w:rsidTr="00B83291">
        <w:tc>
          <w:tcPr>
            <w:tcW w:w="2316" w:type="dxa"/>
            <w:shd w:val="clear" w:color="auto" w:fill="auto"/>
          </w:tcPr>
          <w:p w14:paraId="5B3A2EE4" w14:textId="77777777" w:rsidR="00413B07" w:rsidRPr="00451625" w:rsidRDefault="00413B07" w:rsidP="00413B07">
            <w:pPr>
              <w:rPr>
                <w:rFonts w:ascii="Cambria" w:hAnsi="Cambria"/>
                <w:sz w:val="28"/>
              </w:rPr>
            </w:pPr>
            <w:r w:rsidRPr="00451625">
              <w:rPr>
                <w:rFonts w:ascii="Cambria" w:hAnsi="Cambria"/>
                <w:sz w:val="28"/>
              </w:rPr>
              <w:t>Trading Name</w:t>
            </w:r>
          </w:p>
        </w:tc>
        <w:tc>
          <w:tcPr>
            <w:tcW w:w="8304" w:type="dxa"/>
            <w:gridSpan w:val="5"/>
            <w:shd w:val="clear" w:color="auto" w:fill="auto"/>
          </w:tcPr>
          <w:p w14:paraId="6225BBA4" w14:textId="77777777" w:rsidR="00240EF5" w:rsidRPr="00451625" w:rsidRDefault="00240EF5" w:rsidP="0093464A">
            <w:pPr>
              <w:rPr>
                <w:rFonts w:ascii="Cambria" w:hAnsi="Cambria"/>
                <w:sz w:val="28"/>
              </w:rPr>
            </w:pPr>
          </w:p>
        </w:tc>
      </w:tr>
      <w:tr w:rsidR="005C3759" w:rsidRPr="002418C2" w14:paraId="7847712C" w14:textId="77777777" w:rsidTr="00B83291">
        <w:trPr>
          <w:trHeight w:val="295"/>
        </w:trPr>
        <w:tc>
          <w:tcPr>
            <w:tcW w:w="2316" w:type="dxa"/>
            <w:vMerge w:val="restart"/>
            <w:shd w:val="clear" w:color="auto" w:fill="auto"/>
          </w:tcPr>
          <w:p w14:paraId="766CBCB6" w14:textId="77777777" w:rsidR="005C3759" w:rsidRPr="00451625" w:rsidRDefault="005C3759" w:rsidP="00413B07">
            <w:pPr>
              <w:rPr>
                <w:rFonts w:ascii="Cambria" w:hAnsi="Cambria"/>
                <w:sz w:val="28"/>
              </w:rPr>
            </w:pPr>
            <w:r w:rsidRPr="00451625">
              <w:rPr>
                <w:rFonts w:ascii="Cambria" w:hAnsi="Cambria"/>
                <w:sz w:val="28"/>
              </w:rPr>
              <w:t>Address</w:t>
            </w:r>
          </w:p>
        </w:tc>
        <w:tc>
          <w:tcPr>
            <w:tcW w:w="8304" w:type="dxa"/>
            <w:gridSpan w:val="5"/>
            <w:shd w:val="clear" w:color="auto" w:fill="auto"/>
          </w:tcPr>
          <w:p w14:paraId="44908B93" w14:textId="77777777" w:rsidR="005C3759" w:rsidRPr="00451625" w:rsidRDefault="005C3759" w:rsidP="0093464A">
            <w:pPr>
              <w:rPr>
                <w:rFonts w:ascii="Cambria" w:hAnsi="Cambria"/>
                <w:sz w:val="28"/>
              </w:rPr>
            </w:pPr>
          </w:p>
        </w:tc>
      </w:tr>
      <w:tr w:rsidR="005C3759" w:rsidRPr="002418C2" w14:paraId="5B10F4B5" w14:textId="77777777" w:rsidTr="008C349A">
        <w:trPr>
          <w:trHeight w:val="295"/>
        </w:trPr>
        <w:tc>
          <w:tcPr>
            <w:tcW w:w="2316" w:type="dxa"/>
            <w:vMerge/>
            <w:shd w:val="clear" w:color="auto" w:fill="auto"/>
          </w:tcPr>
          <w:p w14:paraId="67CD9EF7" w14:textId="77777777" w:rsidR="005C3759" w:rsidRPr="00451625" w:rsidRDefault="005C3759" w:rsidP="00413B07">
            <w:pPr>
              <w:rPr>
                <w:rFonts w:ascii="Cambria" w:hAnsi="Cambria"/>
                <w:sz w:val="28"/>
              </w:rPr>
            </w:pPr>
          </w:p>
        </w:tc>
        <w:tc>
          <w:tcPr>
            <w:tcW w:w="5852" w:type="dxa"/>
            <w:shd w:val="clear" w:color="auto" w:fill="auto"/>
          </w:tcPr>
          <w:p w14:paraId="56585ED8" w14:textId="77777777" w:rsidR="005C3759" w:rsidRPr="00451625" w:rsidRDefault="005C3759" w:rsidP="0093464A">
            <w:pPr>
              <w:rPr>
                <w:rFonts w:ascii="Cambria" w:hAnsi="Cambria"/>
                <w:sz w:val="28"/>
              </w:rPr>
            </w:pPr>
          </w:p>
        </w:tc>
        <w:tc>
          <w:tcPr>
            <w:tcW w:w="2452" w:type="dxa"/>
            <w:gridSpan w:val="4"/>
            <w:shd w:val="clear" w:color="auto" w:fill="auto"/>
          </w:tcPr>
          <w:p w14:paraId="173B5AA4" w14:textId="77777777" w:rsidR="005C3759" w:rsidRPr="00451625" w:rsidRDefault="005C3759" w:rsidP="0093464A">
            <w:pPr>
              <w:rPr>
                <w:rFonts w:ascii="Cambria" w:hAnsi="Cambria"/>
                <w:sz w:val="28"/>
              </w:rPr>
            </w:pPr>
            <w:r>
              <w:rPr>
                <w:rFonts w:ascii="Cambria" w:hAnsi="Cambria"/>
                <w:sz w:val="28"/>
              </w:rPr>
              <w:t>Postcode</w:t>
            </w:r>
          </w:p>
        </w:tc>
      </w:tr>
      <w:tr w:rsidR="00413B07" w:rsidRPr="002418C2" w14:paraId="0F54DD1E" w14:textId="77777777" w:rsidTr="00B83291">
        <w:trPr>
          <w:trHeight w:val="271"/>
        </w:trPr>
        <w:tc>
          <w:tcPr>
            <w:tcW w:w="2316" w:type="dxa"/>
            <w:shd w:val="clear" w:color="auto" w:fill="auto"/>
          </w:tcPr>
          <w:p w14:paraId="3488A742" w14:textId="77777777" w:rsidR="00413B07" w:rsidRPr="00451625" w:rsidRDefault="00413B07" w:rsidP="00413B07">
            <w:pPr>
              <w:rPr>
                <w:rFonts w:ascii="Cambria" w:hAnsi="Cambria"/>
                <w:sz w:val="28"/>
              </w:rPr>
            </w:pPr>
            <w:r w:rsidRPr="00451625">
              <w:rPr>
                <w:rFonts w:ascii="Cambria" w:hAnsi="Cambria"/>
                <w:sz w:val="28"/>
              </w:rPr>
              <w:t>Phone Number/s</w:t>
            </w:r>
          </w:p>
        </w:tc>
        <w:tc>
          <w:tcPr>
            <w:tcW w:w="8304" w:type="dxa"/>
            <w:gridSpan w:val="5"/>
            <w:shd w:val="clear" w:color="auto" w:fill="auto"/>
          </w:tcPr>
          <w:p w14:paraId="79857134" w14:textId="77777777" w:rsidR="002D1BA7" w:rsidRPr="00451625" w:rsidRDefault="002D1BA7" w:rsidP="0093464A">
            <w:pPr>
              <w:rPr>
                <w:rFonts w:ascii="Cambria" w:hAnsi="Cambria"/>
                <w:sz w:val="28"/>
              </w:rPr>
            </w:pPr>
          </w:p>
        </w:tc>
      </w:tr>
      <w:tr w:rsidR="00B83291" w:rsidRPr="002418C2" w14:paraId="60F6056F" w14:textId="77777777" w:rsidTr="00B83291">
        <w:trPr>
          <w:trHeight w:val="271"/>
        </w:trPr>
        <w:tc>
          <w:tcPr>
            <w:tcW w:w="2316" w:type="dxa"/>
            <w:shd w:val="clear" w:color="auto" w:fill="auto"/>
          </w:tcPr>
          <w:p w14:paraId="45B379E0" w14:textId="77777777" w:rsidR="00B83291" w:rsidRPr="00451625" w:rsidRDefault="00B83291" w:rsidP="00413B07">
            <w:pPr>
              <w:rPr>
                <w:rFonts w:ascii="Cambria" w:hAnsi="Cambria"/>
                <w:sz w:val="28"/>
              </w:rPr>
            </w:pPr>
            <w:r>
              <w:rPr>
                <w:rFonts w:ascii="Cambria" w:hAnsi="Cambria"/>
                <w:sz w:val="28"/>
              </w:rPr>
              <w:t>Email</w:t>
            </w:r>
          </w:p>
        </w:tc>
        <w:tc>
          <w:tcPr>
            <w:tcW w:w="8304" w:type="dxa"/>
            <w:gridSpan w:val="5"/>
            <w:shd w:val="clear" w:color="auto" w:fill="auto"/>
          </w:tcPr>
          <w:p w14:paraId="11576623" w14:textId="77777777" w:rsidR="00B83291" w:rsidRPr="00451625" w:rsidRDefault="00B83291" w:rsidP="0093464A">
            <w:pPr>
              <w:rPr>
                <w:rFonts w:ascii="Cambria" w:hAnsi="Cambria"/>
                <w:sz w:val="28"/>
              </w:rPr>
            </w:pPr>
          </w:p>
        </w:tc>
      </w:tr>
      <w:tr w:rsidR="008C349A" w:rsidRPr="002418C2" w14:paraId="512267D8" w14:textId="77777777" w:rsidTr="008C349A">
        <w:trPr>
          <w:trHeight w:val="261"/>
        </w:trPr>
        <w:tc>
          <w:tcPr>
            <w:tcW w:w="8168" w:type="dxa"/>
            <w:gridSpan w:val="2"/>
            <w:shd w:val="clear" w:color="auto" w:fill="auto"/>
          </w:tcPr>
          <w:p w14:paraId="593B606B" w14:textId="77777777" w:rsidR="008C349A" w:rsidRPr="00451625" w:rsidRDefault="00382973" w:rsidP="0021101E">
            <w:pPr>
              <w:rPr>
                <w:rFonts w:ascii="Cambria" w:hAnsi="Cambria"/>
                <w:sz w:val="28"/>
              </w:rPr>
            </w:pPr>
            <w:r>
              <w:rPr>
                <w:rFonts w:ascii="Cambria" w:hAnsi="Cambria"/>
                <w:sz w:val="28"/>
              </w:rPr>
              <w:t>H</w:t>
            </w:r>
            <w:r w:rsidR="008C349A" w:rsidRPr="00451625">
              <w:rPr>
                <w:rFonts w:ascii="Cambria" w:hAnsi="Cambria"/>
                <w:sz w:val="28"/>
              </w:rPr>
              <w:t>ave you exhibited with Craft*folK before?</w:t>
            </w:r>
            <w:r>
              <w:rPr>
                <w:rFonts w:ascii="Cambria" w:hAnsi="Cambria"/>
                <w:sz w:val="28"/>
              </w:rPr>
              <w:t xml:space="preserve"> </w:t>
            </w:r>
          </w:p>
        </w:tc>
        <w:tc>
          <w:tcPr>
            <w:tcW w:w="283" w:type="dxa"/>
            <w:shd w:val="clear" w:color="auto" w:fill="auto"/>
          </w:tcPr>
          <w:p w14:paraId="55EED4B1" w14:textId="77777777" w:rsidR="008C349A" w:rsidRPr="00451625" w:rsidRDefault="008C349A" w:rsidP="0021101E">
            <w:pPr>
              <w:rPr>
                <w:rFonts w:ascii="Cambria" w:hAnsi="Cambria"/>
                <w:sz w:val="28"/>
              </w:rPr>
            </w:pPr>
            <w:r>
              <w:rPr>
                <w:rFonts w:ascii="Cambria" w:hAnsi="Cambria"/>
                <w:sz w:val="28"/>
              </w:rPr>
              <w:t>Yes</w:t>
            </w:r>
          </w:p>
        </w:tc>
        <w:tc>
          <w:tcPr>
            <w:tcW w:w="709" w:type="dxa"/>
            <w:shd w:val="clear" w:color="auto" w:fill="auto"/>
          </w:tcPr>
          <w:p w14:paraId="466272C0" w14:textId="77777777" w:rsidR="008C349A" w:rsidRPr="00451625" w:rsidRDefault="008C349A" w:rsidP="0021101E">
            <w:pPr>
              <w:rPr>
                <w:rFonts w:ascii="Cambria" w:hAnsi="Cambria"/>
                <w:sz w:val="28"/>
              </w:rPr>
            </w:pPr>
          </w:p>
        </w:tc>
        <w:tc>
          <w:tcPr>
            <w:tcW w:w="567" w:type="dxa"/>
            <w:shd w:val="clear" w:color="auto" w:fill="auto"/>
          </w:tcPr>
          <w:p w14:paraId="49D91188" w14:textId="77777777" w:rsidR="008C349A" w:rsidRPr="00451625" w:rsidRDefault="008C349A" w:rsidP="0021101E">
            <w:pPr>
              <w:rPr>
                <w:rFonts w:ascii="Cambria" w:hAnsi="Cambria"/>
                <w:sz w:val="28"/>
              </w:rPr>
            </w:pPr>
            <w:r>
              <w:rPr>
                <w:rFonts w:ascii="Cambria" w:hAnsi="Cambria"/>
                <w:sz w:val="28"/>
              </w:rPr>
              <w:t>No</w:t>
            </w:r>
          </w:p>
        </w:tc>
        <w:tc>
          <w:tcPr>
            <w:tcW w:w="893" w:type="dxa"/>
            <w:shd w:val="clear" w:color="auto" w:fill="auto"/>
          </w:tcPr>
          <w:p w14:paraId="278269D2" w14:textId="77777777" w:rsidR="008C349A" w:rsidRPr="00451625" w:rsidRDefault="008C349A" w:rsidP="0021101E">
            <w:pPr>
              <w:rPr>
                <w:rFonts w:ascii="Cambria" w:hAnsi="Cambria"/>
                <w:sz w:val="28"/>
              </w:rPr>
            </w:pPr>
          </w:p>
        </w:tc>
      </w:tr>
      <w:tr w:rsidR="008C349A" w:rsidRPr="002418C2" w14:paraId="225A1117" w14:textId="77777777" w:rsidTr="001B046C">
        <w:trPr>
          <w:trHeight w:val="261"/>
        </w:trPr>
        <w:tc>
          <w:tcPr>
            <w:tcW w:w="10620" w:type="dxa"/>
            <w:gridSpan w:val="6"/>
            <w:shd w:val="clear" w:color="auto" w:fill="auto"/>
          </w:tcPr>
          <w:p w14:paraId="2FF6990B" w14:textId="77777777" w:rsidR="008C349A" w:rsidRPr="00451625" w:rsidRDefault="008C349A" w:rsidP="0021101E">
            <w:pPr>
              <w:rPr>
                <w:rFonts w:ascii="Cambria" w:hAnsi="Cambria"/>
                <w:sz w:val="28"/>
              </w:rPr>
            </w:pPr>
            <w:r>
              <w:rPr>
                <w:rFonts w:ascii="Cambria" w:hAnsi="Cambria"/>
                <w:sz w:val="28"/>
              </w:rPr>
              <w:t>If no</w:t>
            </w:r>
            <w:r w:rsidR="000049F0">
              <w:rPr>
                <w:rFonts w:ascii="Cambria" w:hAnsi="Cambria"/>
                <w:sz w:val="28"/>
              </w:rPr>
              <w:t>,</w:t>
            </w:r>
            <w:r>
              <w:rPr>
                <w:rFonts w:ascii="Cambria" w:hAnsi="Cambria"/>
                <w:sz w:val="28"/>
              </w:rPr>
              <w:t xml:space="preserve"> please ensure that you fulfil </w:t>
            </w:r>
            <w:r w:rsidR="006F706B">
              <w:rPr>
                <w:rFonts w:ascii="Cambria" w:hAnsi="Cambria"/>
                <w:sz w:val="28"/>
              </w:rPr>
              <w:t>our</w:t>
            </w:r>
            <w:r>
              <w:rPr>
                <w:rFonts w:ascii="Cambria" w:hAnsi="Cambria"/>
                <w:sz w:val="28"/>
              </w:rPr>
              <w:t xml:space="preserve"> </w:t>
            </w:r>
            <w:r w:rsidRPr="00BB4D64">
              <w:rPr>
                <w:rFonts w:ascii="Cambria" w:hAnsi="Cambria"/>
                <w:sz w:val="28"/>
              </w:rPr>
              <w:t>participation criteria</w:t>
            </w:r>
            <w:r w:rsidR="000049F0">
              <w:rPr>
                <w:rFonts w:ascii="Cambria" w:hAnsi="Cambria"/>
                <w:sz w:val="28"/>
              </w:rPr>
              <w:t xml:space="preserve"> </w:t>
            </w:r>
            <w:r w:rsidR="00BB4D64">
              <w:rPr>
                <w:rFonts w:ascii="Cambria" w:hAnsi="Cambria"/>
                <w:sz w:val="28"/>
              </w:rPr>
              <w:t>– see notes below.</w:t>
            </w:r>
          </w:p>
        </w:tc>
      </w:tr>
      <w:tr w:rsidR="00457489" w:rsidRPr="002418C2" w14:paraId="71B129B7" w14:textId="77777777" w:rsidTr="005F0224">
        <w:tc>
          <w:tcPr>
            <w:tcW w:w="10620" w:type="dxa"/>
            <w:gridSpan w:val="6"/>
            <w:shd w:val="clear" w:color="auto" w:fill="auto"/>
          </w:tcPr>
          <w:p w14:paraId="744E6DE1" w14:textId="77777777" w:rsidR="00457489" w:rsidRPr="006247E2" w:rsidRDefault="00457489" w:rsidP="00F72D32">
            <w:pPr>
              <w:rPr>
                <w:rFonts w:ascii="Cambria" w:hAnsi="Cambria"/>
                <w:b/>
                <w:i/>
                <w:color w:val="FF0000"/>
                <w:sz w:val="28"/>
              </w:rPr>
            </w:pPr>
            <w:r w:rsidRPr="006247E2">
              <w:rPr>
                <w:rFonts w:ascii="Cambria" w:hAnsi="Cambria"/>
                <w:sz w:val="28"/>
              </w:rPr>
              <w:t>Website</w:t>
            </w:r>
            <w:r w:rsidR="00C43EB2" w:rsidRPr="006247E2">
              <w:rPr>
                <w:rFonts w:ascii="Cambria" w:hAnsi="Cambria"/>
                <w:sz w:val="28"/>
              </w:rPr>
              <w:t>:</w:t>
            </w:r>
            <w:r w:rsidRPr="006247E2">
              <w:rPr>
                <w:rFonts w:ascii="Cambria" w:hAnsi="Cambria"/>
                <w:b/>
                <w:i/>
                <w:color w:val="FF0000"/>
                <w:sz w:val="28"/>
              </w:rPr>
              <w:t xml:space="preserve"> </w:t>
            </w:r>
          </w:p>
          <w:p w14:paraId="7FDA385C" w14:textId="2F5981B2" w:rsidR="00457489" w:rsidRPr="006247E2" w:rsidRDefault="008245EB" w:rsidP="00F72D32">
            <w:pPr>
              <w:rPr>
                <w:rFonts w:ascii="Cambria" w:hAnsi="Cambria"/>
                <w:sz w:val="28"/>
              </w:rPr>
            </w:pPr>
            <w:r w:rsidRPr="008245EB">
              <w:rPr>
                <w:rFonts w:ascii="Cambria" w:hAnsi="Cambria"/>
                <w:b/>
                <w:i/>
                <w:color w:val="FF0000"/>
                <w:sz w:val="22"/>
              </w:rPr>
              <w:t xml:space="preserve">If you don’t have a website but another form of internet </w:t>
            </w:r>
            <w:r w:rsidR="008C349A" w:rsidRPr="008245EB">
              <w:rPr>
                <w:rFonts w:ascii="Cambria" w:hAnsi="Cambria"/>
                <w:b/>
                <w:i/>
                <w:color w:val="FF0000"/>
                <w:sz w:val="22"/>
              </w:rPr>
              <w:t>presence,</w:t>
            </w:r>
            <w:r w:rsidRPr="008245EB">
              <w:rPr>
                <w:rFonts w:ascii="Cambria" w:hAnsi="Cambria"/>
                <w:b/>
                <w:i/>
                <w:color w:val="FF0000"/>
                <w:sz w:val="22"/>
              </w:rPr>
              <w:t xml:space="preserve"> please ensure you provide the </w:t>
            </w:r>
            <w:r w:rsidR="00A96DC2">
              <w:rPr>
                <w:rFonts w:ascii="Cambria" w:hAnsi="Cambria"/>
                <w:b/>
                <w:i/>
                <w:color w:val="FF0000"/>
                <w:sz w:val="22"/>
              </w:rPr>
              <w:t>correct address</w:t>
            </w:r>
            <w:r w:rsidR="008A1D60">
              <w:rPr>
                <w:rFonts w:ascii="Cambria" w:hAnsi="Cambria"/>
                <w:b/>
                <w:i/>
                <w:color w:val="FF0000"/>
                <w:sz w:val="22"/>
              </w:rPr>
              <w:t>/link</w:t>
            </w:r>
            <w:r w:rsidRPr="008245EB">
              <w:rPr>
                <w:rFonts w:ascii="Cambria" w:hAnsi="Cambria"/>
                <w:b/>
                <w:i/>
                <w:color w:val="FF0000"/>
                <w:sz w:val="22"/>
              </w:rPr>
              <w:t xml:space="preserve"> </w:t>
            </w:r>
            <w:r w:rsidR="00A96DC2">
              <w:rPr>
                <w:rFonts w:ascii="Cambria" w:hAnsi="Cambria"/>
                <w:b/>
                <w:i/>
                <w:color w:val="FF0000"/>
                <w:sz w:val="22"/>
              </w:rPr>
              <w:t>of</w:t>
            </w:r>
            <w:r w:rsidRPr="008245EB">
              <w:rPr>
                <w:rFonts w:ascii="Cambria" w:hAnsi="Cambria"/>
                <w:b/>
                <w:i/>
                <w:color w:val="FF0000"/>
                <w:sz w:val="22"/>
              </w:rPr>
              <w:t xml:space="preserve"> your page.  If accepted, this will then be used when advertising your p</w:t>
            </w:r>
            <w:r w:rsidR="008C349A">
              <w:rPr>
                <w:rFonts w:ascii="Cambria" w:hAnsi="Cambria"/>
                <w:b/>
                <w:i/>
                <w:color w:val="FF0000"/>
                <w:sz w:val="22"/>
              </w:rPr>
              <w:t>articipation</w:t>
            </w:r>
            <w:r w:rsidRPr="008245EB">
              <w:rPr>
                <w:rFonts w:ascii="Cambria" w:hAnsi="Cambria"/>
                <w:b/>
                <w:i/>
                <w:color w:val="FF0000"/>
                <w:sz w:val="22"/>
              </w:rPr>
              <w:t xml:space="preserve"> at </w:t>
            </w:r>
            <w:r w:rsidR="008C349A">
              <w:rPr>
                <w:rFonts w:ascii="Cambria" w:hAnsi="Cambria"/>
                <w:b/>
                <w:i/>
                <w:color w:val="FF0000"/>
                <w:sz w:val="22"/>
              </w:rPr>
              <w:t>an</w:t>
            </w:r>
            <w:r w:rsidRPr="008245EB">
              <w:rPr>
                <w:rFonts w:ascii="Cambria" w:hAnsi="Cambria"/>
                <w:b/>
                <w:i/>
                <w:color w:val="FF0000"/>
                <w:sz w:val="22"/>
              </w:rPr>
              <w:t xml:space="preserve"> event.  </w:t>
            </w:r>
          </w:p>
        </w:tc>
      </w:tr>
      <w:tr w:rsidR="00367052" w:rsidRPr="002418C2" w14:paraId="7133B80E" w14:textId="77777777" w:rsidTr="00DA59CC">
        <w:trPr>
          <w:trHeight w:val="2423"/>
        </w:trPr>
        <w:tc>
          <w:tcPr>
            <w:tcW w:w="10620" w:type="dxa"/>
            <w:gridSpan w:val="6"/>
            <w:shd w:val="clear" w:color="auto" w:fill="auto"/>
          </w:tcPr>
          <w:p w14:paraId="349A3AE8" w14:textId="77777777" w:rsidR="00367052" w:rsidRPr="00B83291" w:rsidRDefault="00B83291" w:rsidP="00D91955">
            <w:pPr>
              <w:rPr>
                <w:rFonts w:ascii="Cambria" w:hAnsi="Cambria"/>
                <w:bCs/>
                <w:i/>
                <w:sz w:val="28"/>
              </w:rPr>
            </w:pPr>
            <w:r w:rsidRPr="00B83291">
              <w:rPr>
                <w:rFonts w:ascii="Cambria" w:hAnsi="Cambria"/>
                <w:bCs/>
                <w:iCs/>
                <w:sz w:val="28"/>
                <w:szCs w:val="18"/>
              </w:rPr>
              <w:t>Please provide full details of your craft:</w:t>
            </w:r>
            <w:r w:rsidR="00367052" w:rsidRPr="00B83291">
              <w:rPr>
                <w:rFonts w:ascii="Cambria" w:hAnsi="Cambria"/>
                <w:bCs/>
                <w:i/>
                <w:sz w:val="28"/>
                <w:szCs w:val="18"/>
              </w:rPr>
              <w:t xml:space="preserve"> </w:t>
            </w:r>
          </w:p>
          <w:p w14:paraId="1BD29FA3" w14:textId="77777777" w:rsidR="00367052" w:rsidRPr="006247E2" w:rsidRDefault="00367052" w:rsidP="00F72D32">
            <w:pPr>
              <w:rPr>
                <w:rFonts w:ascii="Cambria" w:hAnsi="Cambria"/>
                <w:sz w:val="28"/>
              </w:rPr>
            </w:pPr>
          </w:p>
          <w:p w14:paraId="7A430362" w14:textId="77777777" w:rsidR="00457489" w:rsidRPr="006247E2" w:rsidRDefault="00457489" w:rsidP="00F72D32">
            <w:pPr>
              <w:rPr>
                <w:rFonts w:ascii="Cambria" w:hAnsi="Cambria"/>
                <w:sz w:val="28"/>
              </w:rPr>
            </w:pPr>
          </w:p>
          <w:p w14:paraId="77E5B844" w14:textId="77777777" w:rsidR="003D300D" w:rsidRDefault="003D300D" w:rsidP="00F72D32">
            <w:pPr>
              <w:rPr>
                <w:rFonts w:ascii="Cambria" w:hAnsi="Cambria"/>
                <w:sz w:val="28"/>
              </w:rPr>
            </w:pPr>
          </w:p>
          <w:p w14:paraId="42DAF7AC" w14:textId="10352410" w:rsidR="00F376AB" w:rsidRDefault="00F376AB" w:rsidP="00F72D32">
            <w:pPr>
              <w:rPr>
                <w:rFonts w:ascii="Cambria" w:hAnsi="Cambria"/>
                <w:sz w:val="28"/>
              </w:rPr>
            </w:pPr>
          </w:p>
          <w:p w14:paraId="61B53A19" w14:textId="0082CB72" w:rsidR="00DA59CC" w:rsidRDefault="00DA59CC" w:rsidP="00F72D32">
            <w:pPr>
              <w:rPr>
                <w:rFonts w:ascii="Cambria" w:hAnsi="Cambria"/>
                <w:sz w:val="28"/>
              </w:rPr>
            </w:pPr>
          </w:p>
          <w:p w14:paraId="72AC0F74" w14:textId="4DD9DA70" w:rsidR="00DA59CC" w:rsidRDefault="00DA59CC" w:rsidP="00F72D32">
            <w:pPr>
              <w:rPr>
                <w:rFonts w:ascii="Cambria" w:hAnsi="Cambria"/>
                <w:sz w:val="28"/>
              </w:rPr>
            </w:pPr>
          </w:p>
          <w:p w14:paraId="185D5E5E" w14:textId="77777777" w:rsidR="008A1D60" w:rsidRDefault="008A1D60" w:rsidP="00F72D32">
            <w:pPr>
              <w:rPr>
                <w:rFonts w:ascii="Cambria" w:hAnsi="Cambria"/>
                <w:sz w:val="28"/>
              </w:rPr>
            </w:pPr>
          </w:p>
          <w:p w14:paraId="5EC2C606" w14:textId="77777777" w:rsidR="00D97239" w:rsidRPr="006247E2" w:rsidRDefault="00D97239" w:rsidP="00F72D32">
            <w:pPr>
              <w:rPr>
                <w:rFonts w:ascii="Cambria" w:hAnsi="Cambria"/>
                <w:sz w:val="28"/>
              </w:rPr>
            </w:pPr>
          </w:p>
        </w:tc>
      </w:tr>
    </w:tbl>
    <w:p w14:paraId="6828F628" w14:textId="05E71099" w:rsidR="00440BAE" w:rsidRDefault="0048655C" w:rsidP="00573C19">
      <w:pPr>
        <w:rPr>
          <w:sz w:val="8"/>
          <w:szCs w:val="8"/>
        </w:rPr>
      </w:pPr>
      <w:r>
        <w:rPr>
          <w:noProof/>
        </w:rPr>
        <mc:AlternateContent>
          <mc:Choice Requires="wps">
            <w:drawing>
              <wp:anchor distT="45720" distB="45720" distL="114300" distR="114300" simplePos="0" relativeHeight="251658240" behindDoc="0" locked="0" layoutInCell="1" allowOverlap="1" wp14:anchorId="3DA460C7" wp14:editId="46D32563">
                <wp:simplePos x="0" y="0"/>
                <wp:positionH relativeFrom="column">
                  <wp:posOffset>-736600</wp:posOffset>
                </wp:positionH>
                <wp:positionV relativeFrom="paragraph">
                  <wp:posOffset>111760</wp:posOffset>
                </wp:positionV>
                <wp:extent cx="6767830" cy="3789045"/>
                <wp:effectExtent l="0" t="0" r="13970"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3789045"/>
                        </a:xfrm>
                        <a:prstGeom prst="rect">
                          <a:avLst/>
                        </a:prstGeom>
                        <a:solidFill>
                          <a:srgbClr val="FFFFFF"/>
                        </a:solidFill>
                        <a:ln w="9525">
                          <a:solidFill>
                            <a:srgbClr val="000000"/>
                          </a:solidFill>
                          <a:miter lim="800000"/>
                          <a:headEnd/>
                          <a:tailEnd/>
                        </a:ln>
                      </wps:spPr>
                      <wps:txbx>
                        <w:txbxContent>
                          <w:p w14:paraId="26F95964" w14:textId="77777777" w:rsidR="00BB4D64" w:rsidRPr="00BB4D64" w:rsidRDefault="00BB4D64" w:rsidP="00BB4D64">
                            <w:pPr>
                              <w:rPr>
                                <w:rFonts w:ascii="Cambria" w:hAnsi="Cambria"/>
                                <w:b/>
                                <w:bCs/>
                                <w:sz w:val="28"/>
                                <w:szCs w:val="28"/>
                              </w:rPr>
                            </w:pPr>
                            <w:r w:rsidRPr="00BB4D64">
                              <w:rPr>
                                <w:rFonts w:ascii="Cambria" w:hAnsi="Cambria"/>
                                <w:b/>
                                <w:bCs/>
                                <w:sz w:val="28"/>
                                <w:szCs w:val="28"/>
                              </w:rPr>
                              <w:t>Notes/general information</w:t>
                            </w:r>
                            <w:r>
                              <w:rPr>
                                <w:rFonts w:ascii="Cambria" w:hAnsi="Cambria"/>
                                <w:b/>
                                <w:bCs/>
                                <w:sz w:val="28"/>
                                <w:szCs w:val="28"/>
                              </w:rPr>
                              <w:t>:</w:t>
                            </w:r>
                          </w:p>
                          <w:p w14:paraId="46E70CBF" w14:textId="77777777" w:rsidR="00BB4D64" w:rsidRPr="00BB4D64" w:rsidRDefault="00BB4D64" w:rsidP="00BB4D64">
                            <w:pPr>
                              <w:rPr>
                                <w:sz w:val="6"/>
                                <w:szCs w:val="6"/>
                              </w:rPr>
                            </w:pPr>
                          </w:p>
                          <w:p w14:paraId="28E0D6CD" w14:textId="77777777" w:rsidR="00BB4D64" w:rsidRPr="00BB4D64" w:rsidRDefault="00BB4D64" w:rsidP="00BB4D64">
                            <w:pPr>
                              <w:numPr>
                                <w:ilvl w:val="0"/>
                                <w:numId w:val="8"/>
                              </w:numPr>
                              <w:rPr>
                                <w:rFonts w:ascii="Cambria" w:hAnsi="Cambria"/>
                                <w:szCs w:val="24"/>
                              </w:rPr>
                            </w:pPr>
                            <w:r w:rsidRPr="00BB4D64">
                              <w:rPr>
                                <w:rFonts w:ascii="Cambria" w:hAnsi="Cambria"/>
                                <w:szCs w:val="24"/>
                              </w:rPr>
                              <w:t>Once completed, please email this</w:t>
                            </w:r>
                            <w:r w:rsidR="00884CA0">
                              <w:rPr>
                                <w:rFonts w:ascii="Cambria" w:hAnsi="Cambria"/>
                                <w:szCs w:val="24"/>
                              </w:rPr>
                              <w:t xml:space="preserve"> </w:t>
                            </w:r>
                            <w:r w:rsidRPr="00BB4D64">
                              <w:rPr>
                                <w:rFonts w:ascii="Cambria" w:hAnsi="Cambria"/>
                                <w:szCs w:val="24"/>
                              </w:rPr>
                              <w:t xml:space="preserve">Form as an attachment to </w:t>
                            </w:r>
                            <w:hyperlink r:id="rId12" w:history="1">
                              <w:r w:rsidRPr="00BB4D64">
                                <w:rPr>
                                  <w:rStyle w:val="Hyperlink"/>
                                  <w:rFonts w:ascii="Cambria" w:hAnsi="Cambria"/>
                                  <w:szCs w:val="24"/>
                                </w:rPr>
                                <w:t>jane@craftfolk.com</w:t>
                              </w:r>
                            </w:hyperlink>
                            <w:r w:rsidRPr="00BB4D64">
                              <w:rPr>
                                <w:rFonts w:ascii="Cambria" w:hAnsi="Cambria"/>
                                <w:szCs w:val="24"/>
                              </w:rPr>
                              <w:t xml:space="preserve"> </w:t>
                            </w:r>
                          </w:p>
                          <w:p w14:paraId="549D4106" w14:textId="77777777" w:rsidR="00BB4D64" w:rsidRPr="00F6588C" w:rsidRDefault="00BB4D64" w:rsidP="00BB4D64">
                            <w:pPr>
                              <w:numPr>
                                <w:ilvl w:val="0"/>
                                <w:numId w:val="8"/>
                              </w:numPr>
                              <w:ind w:right="252"/>
                              <w:rPr>
                                <w:rFonts w:ascii="Cambria" w:hAnsi="Cambria"/>
                                <w:color w:val="000000"/>
                                <w:szCs w:val="24"/>
                              </w:rPr>
                            </w:pPr>
                            <w:r w:rsidRPr="00F6588C">
                              <w:rPr>
                                <w:rFonts w:ascii="Cambria" w:hAnsi="Cambria"/>
                                <w:color w:val="000000"/>
                                <w:szCs w:val="24"/>
                              </w:rPr>
                              <w:t xml:space="preserve">Please note that whilst we are planning to run the events listed, they all come with the caveat “Subject to Contract” </w:t>
                            </w:r>
                          </w:p>
                          <w:p w14:paraId="40D5FD2B" w14:textId="77777777" w:rsidR="00DA59CC" w:rsidRDefault="00BB4D64" w:rsidP="00BB4D64">
                            <w:pPr>
                              <w:numPr>
                                <w:ilvl w:val="0"/>
                                <w:numId w:val="8"/>
                              </w:numPr>
                              <w:ind w:right="252"/>
                              <w:rPr>
                                <w:rFonts w:ascii="Cambria" w:hAnsi="Cambria"/>
                                <w:color w:val="000000"/>
                                <w:szCs w:val="24"/>
                              </w:rPr>
                            </w:pPr>
                            <w:r w:rsidRPr="00F6588C">
                              <w:rPr>
                                <w:rFonts w:ascii="Cambria" w:hAnsi="Cambria"/>
                                <w:color w:val="000000"/>
                                <w:szCs w:val="24"/>
                              </w:rPr>
                              <w:t xml:space="preserve">Please indicate in each box the Application Form/s you require. </w:t>
                            </w:r>
                          </w:p>
                          <w:p w14:paraId="053749FF" w14:textId="77777777" w:rsidR="00BB4D64" w:rsidRPr="00F6588C" w:rsidRDefault="00BB4D64" w:rsidP="00BB4D64">
                            <w:pPr>
                              <w:numPr>
                                <w:ilvl w:val="0"/>
                                <w:numId w:val="8"/>
                              </w:numPr>
                              <w:rPr>
                                <w:rFonts w:ascii="Cambria" w:hAnsi="Cambria"/>
                                <w:color w:val="000000"/>
                                <w:szCs w:val="24"/>
                              </w:rPr>
                            </w:pPr>
                            <w:r w:rsidRPr="00F6588C">
                              <w:rPr>
                                <w:rFonts w:ascii="Cambria" w:hAnsi="Cambria"/>
                                <w:color w:val="000000"/>
                                <w:szCs w:val="24"/>
                              </w:rPr>
                              <w:t xml:space="preserve">All requested forms will then be sent to you by email, together with our standard compulsory paperwork. </w:t>
                            </w:r>
                          </w:p>
                          <w:p w14:paraId="351E63CD" w14:textId="7B5CF612" w:rsidR="00BB4D64" w:rsidRDefault="00E86F05" w:rsidP="00BB4D64">
                            <w:pPr>
                              <w:numPr>
                                <w:ilvl w:val="0"/>
                                <w:numId w:val="8"/>
                              </w:numPr>
                              <w:rPr>
                                <w:rFonts w:ascii="Cambria" w:hAnsi="Cambria"/>
                                <w:color w:val="000000"/>
                                <w:szCs w:val="24"/>
                              </w:rPr>
                            </w:pPr>
                            <w:r>
                              <w:rPr>
                                <w:rFonts w:ascii="Cambria" w:hAnsi="Cambria"/>
                                <w:color w:val="000000"/>
                                <w:szCs w:val="24"/>
                              </w:rPr>
                              <w:t xml:space="preserve">We would encourage you to check out the Take Part page with regard to our standard procedures. </w:t>
                            </w:r>
                          </w:p>
                          <w:p w14:paraId="1AD2B1FF" w14:textId="5AC4DDDA" w:rsidR="002C2D7E" w:rsidRPr="00F6588C" w:rsidRDefault="00156C1B" w:rsidP="00BB4D64">
                            <w:pPr>
                              <w:numPr>
                                <w:ilvl w:val="0"/>
                                <w:numId w:val="8"/>
                              </w:numPr>
                              <w:rPr>
                                <w:rFonts w:ascii="Cambria" w:hAnsi="Cambria"/>
                                <w:color w:val="000000"/>
                                <w:szCs w:val="24"/>
                              </w:rPr>
                            </w:pPr>
                            <w:r>
                              <w:rPr>
                                <w:rFonts w:ascii="Cambria" w:hAnsi="Cambria"/>
                                <w:color w:val="000000"/>
                                <w:szCs w:val="24"/>
                              </w:rPr>
                              <w:t>Whilst our participation criteria for non-taster stalls remains unchanged, we have carried out a review of our</w:t>
                            </w:r>
                            <w:r w:rsidR="002C2D7E">
                              <w:rPr>
                                <w:rFonts w:ascii="Cambria" w:hAnsi="Cambria"/>
                                <w:color w:val="000000"/>
                                <w:szCs w:val="24"/>
                              </w:rPr>
                              <w:t xml:space="preserve"> Taster Stall Scheme</w:t>
                            </w:r>
                            <w:r>
                              <w:rPr>
                                <w:rFonts w:ascii="Cambria" w:hAnsi="Cambria"/>
                                <w:color w:val="000000"/>
                                <w:szCs w:val="24"/>
                              </w:rPr>
                              <w:t xml:space="preserve">.  The updated participation criteria </w:t>
                            </w:r>
                            <w:r w:rsidR="00E86F05">
                              <w:rPr>
                                <w:rFonts w:ascii="Cambria" w:hAnsi="Cambria"/>
                                <w:color w:val="000000"/>
                                <w:szCs w:val="24"/>
                              </w:rPr>
                              <w:t xml:space="preserve">can be found on the Taster Stall page of our website. </w:t>
                            </w:r>
                          </w:p>
                          <w:p w14:paraId="69E770BC" w14:textId="77777777" w:rsidR="00BB4D64" w:rsidRPr="00F6588C" w:rsidRDefault="00BB4D64" w:rsidP="00BB4D64">
                            <w:pPr>
                              <w:numPr>
                                <w:ilvl w:val="0"/>
                                <w:numId w:val="8"/>
                              </w:numPr>
                              <w:ind w:right="252"/>
                              <w:rPr>
                                <w:rFonts w:ascii="Cambria" w:hAnsi="Cambria"/>
                                <w:szCs w:val="24"/>
                              </w:rPr>
                            </w:pPr>
                            <w:r w:rsidRPr="00F6588C">
                              <w:rPr>
                                <w:rFonts w:ascii="Cambria" w:hAnsi="Cambria"/>
                                <w:szCs w:val="24"/>
                              </w:rPr>
                              <w:t xml:space="preserve">Requesting our Application Forms is not a commitment to participate from either party but they will give you the individual stall rentals and more information on the event itself.  </w:t>
                            </w:r>
                          </w:p>
                          <w:p w14:paraId="6EDCBE27" w14:textId="77777777" w:rsidR="00BB4D64" w:rsidRDefault="00BB4D64" w:rsidP="00BB4D64">
                            <w:pPr>
                              <w:numPr>
                                <w:ilvl w:val="0"/>
                                <w:numId w:val="8"/>
                              </w:numPr>
                              <w:ind w:right="252"/>
                              <w:rPr>
                                <w:rFonts w:ascii="Cambria" w:hAnsi="Cambria"/>
                                <w:color w:val="000000"/>
                                <w:szCs w:val="24"/>
                              </w:rPr>
                            </w:pPr>
                            <w:r w:rsidRPr="00F6588C">
                              <w:rPr>
                                <w:rFonts w:ascii="Cambria" w:hAnsi="Cambria"/>
                                <w:color w:val="000000"/>
                                <w:szCs w:val="24"/>
                              </w:rPr>
                              <w:t>Taster, Demonstration and Part Period stalls are available at our discretion at some of our events, as indicated below.</w:t>
                            </w:r>
                          </w:p>
                          <w:p w14:paraId="2577C08D" w14:textId="6660115D" w:rsidR="00BB4D64" w:rsidRPr="00F6588C" w:rsidRDefault="00BB4D64" w:rsidP="00BB4D64">
                            <w:pPr>
                              <w:numPr>
                                <w:ilvl w:val="0"/>
                                <w:numId w:val="8"/>
                              </w:numPr>
                              <w:ind w:right="252"/>
                              <w:rPr>
                                <w:rFonts w:ascii="Cambria" w:hAnsi="Cambria"/>
                                <w:color w:val="000000"/>
                                <w:szCs w:val="24"/>
                              </w:rPr>
                            </w:pPr>
                            <w:r>
                              <w:rPr>
                                <w:rFonts w:ascii="Cambria" w:hAnsi="Cambria"/>
                                <w:color w:val="000000"/>
                                <w:szCs w:val="24"/>
                              </w:rPr>
                              <w:t xml:space="preserve">Craftfolk steward/s will be present at </w:t>
                            </w:r>
                            <w:r w:rsidR="0019470B">
                              <w:rPr>
                                <w:rFonts w:ascii="Cambria" w:hAnsi="Cambria"/>
                                <w:color w:val="000000"/>
                                <w:szCs w:val="24"/>
                              </w:rPr>
                              <w:t xml:space="preserve">all </w:t>
                            </w:r>
                            <w:r>
                              <w:rPr>
                                <w:rFonts w:ascii="Cambria" w:hAnsi="Cambria"/>
                                <w:color w:val="000000"/>
                                <w:szCs w:val="24"/>
                              </w:rPr>
                              <w:t>our events.</w:t>
                            </w:r>
                          </w:p>
                          <w:p w14:paraId="7E22A7BA" w14:textId="77777777" w:rsidR="00BB4D64" w:rsidRPr="00F6588C" w:rsidRDefault="00BB4D64" w:rsidP="00BB4D64">
                            <w:pPr>
                              <w:numPr>
                                <w:ilvl w:val="0"/>
                                <w:numId w:val="8"/>
                              </w:numPr>
                              <w:ind w:right="252"/>
                              <w:rPr>
                                <w:color w:val="000000"/>
                                <w:szCs w:val="24"/>
                              </w:rPr>
                            </w:pPr>
                            <w:r w:rsidRPr="00F6588C">
                              <w:rPr>
                                <w:rFonts w:ascii="Cambria" w:hAnsi="Cambria"/>
                                <w:color w:val="000000"/>
                                <w:szCs w:val="24"/>
                              </w:rPr>
                              <w:t>Security will be operating at our events and stock may be left overnight, at your own risk.</w:t>
                            </w:r>
                          </w:p>
                          <w:p w14:paraId="0A468E9A" w14:textId="33C497DF" w:rsidR="006F706B" w:rsidRDefault="00BB4D64" w:rsidP="006F706B">
                            <w:pPr>
                              <w:numPr>
                                <w:ilvl w:val="0"/>
                                <w:numId w:val="8"/>
                              </w:numPr>
                              <w:ind w:right="252"/>
                              <w:rPr>
                                <w:rFonts w:ascii="Cambria" w:hAnsi="Cambria"/>
                                <w:color w:val="000000"/>
                                <w:szCs w:val="24"/>
                              </w:rPr>
                            </w:pPr>
                            <w:r w:rsidRPr="00F6588C">
                              <w:rPr>
                                <w:rFonts w:ascii="Cambria" w:hAnsi="Cambria"/>
                                <w:color w:val="000000"/>
                                <w:szCs w:val="24"/>
                              </w:rPr>
                              <w:t>Electricity is not available at some of our events</w:t>
                            </w:r>
                            <w:r>
                              <w:rPr>
                                <w:rFonts w:ascii="Cambria" w:hAnsi="Cambria"/>
                                <w:color w:val="000000"/>
                                <w:szCs w:val="24"/>
                              </w:rPr>
                              <w:t xml:space="preserve"> as indicated </w:t>
                            </w:r>
                            <w:r w:rsidR="00884CA0">
                              <w:rPr>
                                <w:rFonts w:ascii="Cambria" w:hAnsi="Cambria"/>
                                <w:color w:val="000000"/>
                                <w:szCs w:val="24"/>
                              </w:rPr>
                              <w:t>below</w:t>
                            </w:r>
                            <w:r>
                              <w:rPr>
                                <w:rFonts w:ascii="Cambria" w:hAnsi="Cambria"/>
                                <w:color w:val="000000"/>
                                <w:szCs w:val="24"/>
                              </w:rPr>
                              <w:t>.</w:t>
                            </w:r>
                          </w:p>
                          <w:p w14:paraId="1AE00C2B" w14:textId="77777777" w:rsidR="00156C1B" w:rsidRPr="00156C1B" w:rsidRDefault="00156C1B" w:rsidP="00156C1B">
                            <w:pPr>
                              <w:ind w:right="252"/>
                              <w:rPr>
                                <w:rFonts w:ascii="Cambria" w:hAnsi="Cambria"/>
                                <w:color w:val="000000"/>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A460C7" id="_x0000_t202" coordsize="21600,21600" o:spt="202" path="m,l,21600r21600,l21600,xe">
                <v:stroke joinstyle="miter"/>
                <v:path gradientshapeok="t" o:connecttype="rect"/>
              </v:shapetype>
              <v:shape id="Text Box 2" o:spid="_x0000_s1026" type="#_x0000_t202" style="position:absolute;margin-left:-58pt;margin-top:8.8pt;width:532.9pt;height:298.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">
                <v:textbox>
                  <w:txbxContent>
                    <w:p w14:paraId="26F95964" w14:textId="77777777" w:rsidR="00BB4D64" w:rsidRPr="00BB4D64" w:rsidRDefault="00BB4D64" w:rsidP="00BB4D64">
                      <w:pPr>
                        <w:rPr>
                          <w:rFonts w:ascii="Cambria" w:hAnsi="Cambria"/>
                          <w:b/>
                          <w:bCs/>
                          <w:sz w:val="28"/>
                          <w:szCs w:val="28"/>
                        </w:rPr>
                      </w:pPr>
                      <w:r w:rsidRPr="00BB4D64">
                        <w:rPr>
                          <w:rFonts w:ascii="Cambria" w:hAnsi="Cambria"/>
                          <w:b/>
                          <w:bCs/>
                          <w:sz w:val="28"/>
                          <w:szCs w:val="28"/>
                        </w:rPr>
                        <w:t>Notes/general information</w:t>
                      </w:r>
                      <w:r>
                        <w:rPr>
                          <w:rFonts w:ascii="Cambria" w:hAnsi="Cambria"/>
                          <w:b/>
                          <w:bCs/>
                          <w:sz w:val="28"/>
                          <w:szCs w:val="28"/>
                        </w:rPr>
                        <w:t>:</w:t>
                      </w:r>
                    </w:p>
                    <w:p w14:paraId="46E70CBF" w14:textId="77777777" w:rsidR="00BB4D64" w:rsidRPr="00BB4D64" w:rsidRDefault="00BB4D64" w:rsidP="00BB4D64">
                      <w:pPr>
                        <w:rPr>
                          <w:sz w:val="6"/>
                          <w:szCs w:val="6"/>
                        </w:rPr>
                      </w:pPr>
                    </w:p>
                    <w:p w14:paraId="28E0D6CD" w14:textId="77777777" w:rsidR="00BB4D64" w:rsidRPr="00BB4D64" w:rsidRDefault="00BB4D64" w:rsidP="00BB4D64">
                      <w:pPr>
                        <w:numPr>
                          <w:ilvl w:val="0"/>
                          <w:numId w:val="8"/>
                        </w:numPr>
                        <w:rPr>
                          <w:rFonts w:ascii="Cambria" w:hAnsi="Cambria"/>
                          <w:szCs w:val="24"/>
                        </w:rPr>
                      </w:pPr>
                      <w:r w:rsidRPr="00BB4D64">
                        <w:rPr>
                          <w:rFonts w:ascii="Cambria" w:hAnsi="Cambria"/>
                          <w:szCs w:val="24"/>
                        </w:rPr>
                        <w:t>Once completed, please email this</w:t>
                      </w:r>
                      <w:r w:rsidR="00884CA0">
                        <w:rPr>
                          <w:rFonts w:ascii="Cambria" w:hAnsi="Cambria"/>
                          <w:szCs w:val="24"/>
                        </w:rPr>
                        <w:t xml:space="preserve"> </w:t>
                      </w:r>
                      <w:r w:rsidRPr="00BB4D64">
                        <w:rPr>
                          <w:rFonts w:ascii="Cambria" w:hAnsi="Cambria"/>
                          <w:szCs w:val="24"/>
                        </w:rPr>
                        <w:t xml:space="preserve">Form as an attachment to </w:t>
                      </w:r>
                      <w:hyperlink r:id="rId13" w:history="1">
                        <w:r w:rsidRPr="00BB4D64">
                          <w:rPr>
                            <w:rStyle w:val="Hyperlink"/>
                            <w:rFonts w:ascii="Cambria" w:hAnsi="Cambria"/>
                            <w:szCs w:val="24"/>
                          </w:rPr>
                          <w:t>jane@craftfolk.com</w:t>
                        </w:r>
                      </w:hyperlink>
                      <w:r w:rsidRPr="00BB4D64">
                        <w:rPr>
                          <w:rFonts w:ascii="Cambria" w:hAnsi="Cambria"/>
                          <w:szCs w:val="24"/>
                        </w:rPr>
                        <w:t xml:space="preserve"> </w:t>
                      </w:r>
                    </w:p>
                    <w:p w14:paraId="549D4106" w14:textId="77777777" w:rsidR="00BB4D64" w:rsidRPr="00F6588C" w:rsidRDefault="00BB4D64" w:rsidP="00BB4D64">
                      <w:pPr>
                        <w:numPr>
                          <w:ilvl w:val="0"/>
                          <w:numId w:val="8"/>
                        </w:numPr>
                        <w:ind w:right="252"/>
                        <w:rPr>
                          <w:rFonts w:ascii="Cambria" w:hAnsi="Cambria"/>
                          <w:color w:val="000000"/>
                          <w:szCs w:val="24"/>
                        </w:rPr>
                      </w:pPr>
                      <w:r w:rsidRPr="00F6588C">
                        <w:rPr>
                          <w:rFonts w:ascii="Cambria" w:hAnsi="Cambria"/>
                          <w:color w:val="000000"/>
                          <w:szCs w:val="24"/>
                        </w:rPr>
                        <w:t xml:space="preserve">Please note that whilst we are planning to run the events listed, they all come with the caveat “Subject to Contract” </w:t>
                      </w:r>
                    </w:p>
                    <w:p w14:paraId="40D5FD2B" w14:textId="77777777" w:rsidR="00DA59CC" w:rsidRDefault="00BB4D64" w:rsidP="00BB4D64">
                      <w:pPr>
                        <w:numPr>
                          <w:ilvl w:val="0"/>
                          <w:numId w:val="8"/>
                        </w:numPr>
                        <w:ind w:right="252"/>
                        <w:rPr>
                          <w:rFonts w:ascii="Cambria" w:hAnsi="Cambria"/>
                          <w:color w:val="000000"/>
                          <w:szCs w:val="24"/>
                        </w:rPr>
                      </w:pPr>
                      <w:r w:rsidRPr="00F6588C">
                        <w:rPr>
                          <w:rFonts w:ascii="Cambria" w:hAnsi="Cambria"/>
                          <w:color w:val="000000"/>
                          <w:szCs w:val="24"/>
                        </w:rPr>
                        <w:t xml:space="preserve">Please indicate in each box the Application Form/s you require. </w:t>
                      </w:r>
                    </w:p>
                    <w:p w14:paraId="053749FF" w14:textId="77777777" w:rsidR="00BB4D64" w:rsidRPr="00F6588C" w:rsidRDefault="00BB4D64" w:rsidP="00BB4D64">
                      <w:pPr>
                        <w:numPr>
                          <w:ilvl w:val="0"/>
                          <w:numId w:val="8"/>
                        </w:numPr>
                        <w:rPr>
                          <w:rFonts w:ascii="Cambria" w:hAnsi="Cambria"/>
                          <w:color w:val="000000"/>
                          <w:szCs w:val="24"/>
                        </w:rPr>
                      </w:pPr>
                      <w:r w:rsidRPr="00F6588C">
                        <w:rPr>
                          <w:rFonts w:ascii="Cambria" w:hAnsi="Cambria"/>
                          <w:color w:val="000000"/>
                          <w:szCs w:val="24"/>
                        </w:rPr>
                        <w:t xml:space="preserve">All requested forms will then be sent to you by email, together with our standard compulsory paperwork. </w:t>
                      </w:r>
                    </w:p>
                    <w:p w14:paraId="351E63CD" w14:textId="7B5CF612" w:rsidR="00BB4D64" w:rsidRDefault="00E86F05" w:rsidP="00BB4D64">
                      <w:pPr>
                        <w:numPr>
                          <w:ilvl w:val="0"/>
                          <w:numId w:val="8"/>
                        </w:numPr>
                        <w:rPr>
                          <w:rFonts w:ascii="Cambria" w:hAnsi="Cambria"/>
                          <w:color w:val="000000"/>
                          <w:szCs w:val="24"/>
                        </w:rPr>
                      </w:pPr>
                      <w:r>
                        <w:rPr>
                          <w:rFonts w:ascii="Cambria" w:hAnsi="Cambria"/>
                          <w:color w:val="000000"/>
                          <w:szCs w:val="24"/>
                        </w:rPr>
                        <w:t xml:space="preserve">We would encourage you to check out the Take Part page with regard to our standard procedures. </w:t>
                      </w:r>
                    </w:p>
                    <w:p w14:paraId="1AD2B1FF" w14:textId="5AC4DDDA" w:rsidR="002C2D7E" w:rsidRPr="00F6588C" w:rsidRDefault="00156C1B" w:rsidP="00BB4D64">
                      <w:pPr>
                        <w:numPr>
                          <w:ilvl w:val="0"/>
                          <w:numId w:val="8"/>
                        </w:numPr>
                        <w:rPr>
                          <w:rFonts w:ascii="Cambria" w:hAnsi="Cambria"/>
                          <w:color w:val="000000"/>
                          <w:szCs w:val="24"/>
                        </w:rPr>
                      </w:pPr>
                      <w:r>
                        <w:rPr>
                          <w:rFonts w:ascii="Cambria" w:hAnsi="Cambria"/>
                          <w:color w:val="000000"/>
                          <w:szCs w:val="24"/>
                        </w:rPr>
                        <w:t>Whilst our participation criteria for non-taster stalls remains unchanged, we have carried out a review of our</w:t>
                      </w:r>
                      <w:r w:rsidR="002C2D7E">
                        <w:rPr>
                          <w:rFonts w:ascii="Cambria" w:hAnsi="Cambria"/>
                          <w:color w:val="000000"/>
                          <w:szCs w:val="24"/>
                        </w:rPr>
                        <w:t xml:space="preserve"> Taster Stall Scheme</w:t>
                      </w:r>
                      <w:r>
                        <w:rPr>
                          <w:rFonts w:ascii="Cambria" w:hAnsi="Cambria"/>
                          <w:color w:val="000000"/>
                          <w:szCs w:val="24"/>
                        </w:rPr>
                        <w:t xml:space="preserve">.  The updated participation criteria </w:t>
                      </w:r>
                      <w:r w:rsidR="00E86F05">
                        <w:rPr>
                          <w:rFonts w:ascii="Cambria" w:hAnsi="Cambria"/>
                          <w:color w:val="000000"/>
                          <w:szCs w:val="24"/>
                        </w:rPr>
                        <w:t xml:space="preserve">can be found on the Taster Stall page of our website. </w:t>
                      </w:r>
                    </w:p>
                    <w:p w14:paraId="69E770BC" w14:textId="77777777" w:rsidR="00BB4D64" w:rsidRPr="00F6588C" w:rsidRDefault="00BB4D64" w:rsidP="00BB4D64">
                      <w:pPr>
                        <w:numPr>
                          <w:ilvl w:val="0"/>
                          <w:numId w:val="8"/>
                        </w:numPr>
                        <w:ind w:right="252"/>
                        <w:rPr>
                          <w:rFonts w:ascii="Cambria" w:hAnsi="Cambria"/>
                          <w:szCs w:val="24"/>
                        </w:rPr>
                      </w:pPr>
                      <w:r w:rsidRPr="00F6588C">
                        <w:rPr>
                          <w:rFonts w:ascii="Cambria" w:hAnsi="Cambria"/>
                          <w:szCs w:val="24"/>
                        </w:rPr>
                        <w:t xml:space="preserve">Requesting our Application Forms is not a commitment to participate from either party but they will give you the individual stall rentals and more information on the event itself.  </w:t>
                      </w:r>
                    </w:p>
                    <w:p w14:paraId="6EDCBE27" w14:textId="77777777" w:rsidR="00BB4D64" w:rsidRDefault="00BB4D64" w:rsidP="00BB4D64">
                      <w:pPr>
                        <w:numPr>
                          <w:ilvl w:val="0"/>
                          <w:numId w:val="8"/>
                        </w:numPr>
                        <w:ind w:right="252"/>
                        <w:rPr>
                          <w:rFonts w:ascii="Cambria" w:hAnsi="Cambria"/>
                          <w:color w:val="000000"/>
                          <w:szCs w:val="24"/>
                        </w:rPr>
                      </w:pPr>
                      <w:r w:rsidRPr="00F6588C">
                        <w:rPr>
                          <w:rFonts w:ascii="Cambria" w:hAnsi="Cambria"/>
                          <w:color w:val="000000"/>
                          <w:szCs w:val="24"/>
                        </w:rPr>
                        <w:t>Taster, Demonstration and Part Period stalls are available at our discretion at some of our events, as indicated below.</w:t>
                      </w:r>
                    </w:p>
                    <w:p w14:paraId="2577C08D" w14:textId="6660115D" w:rsidR="00BB4D64" w:rsidRPr="00F6588C" w:rsidRDefault="00BB4D64" w:rsidP="00BB4D64">
                      <w:pPr>
                        <w:numPr>
                          <w:ilvl w:val="0"/>
                          <w:numId w:val="8"/>
                        </w:numPr>
                        <w:ind w:right="252"/>
                        <w:rPr>
                          <w:rFonts w:ascii="Cambria" w:hAnsi="Cambria"/>
                          <w:color w:val="000000"/>
                          <w:szCs w:val="24"/>
                        </w:rPr>
                      </w:pPr>
                      <w:r>
                        <w:rPr>
                          <w:rFonts w:ascii="Cambria" w:hAnsi="Cambria"/>
                          <w:color w:val="000000"/>
                          <w:szCs w:val="24"/>
                        </w:rPr>
                        <w:t xml:space="preserve">Craftfolk steward/s will be present at </w:t>
                      </w:r>
                      <w:r w:rsidR="0019470B">
                        <w:rPr>
                          <w:rFonts w:ascii="Cambria" w:hAnsi="Cambria"/>
                          <w:color w:val="000000"/>
                          <w:szCs w:val="24"/>
                        </w:rPr>
                        <w:t xml:space="preserve">all </w:t>
                      </w:r>
                      <w:r>
                        <w:rPr>
                          <w:rFonts w:ascii="Cambria" w:hAnsi="Cambria"/>
                          <w:color w:val="000000"/>
                          <w:szCs w:val="24"/>
                        </w:rPr>
                        <w:t>our events.</w:t>
                      </w:r>
                    </w:p>
                    <w:p w14:paraId="7E22A7BA" w14:textId="77777777" w:rsidR="00BB4D64" w:rsidRPr="00F6588C" w:rsidRDefault="00BB4D64" w:rsidP="00BB4D64">
                      <w:pPr>
                        <w:numPr>
                          <w:ilvl w:val="0"/>
                          <w:numId w:val="8"/>
                        </w:numPr>
                        <w:ind w:right="252"/>
                        <w:rPr>
                          <w:color w:val="000000"/>
                          <w:szCs w:val="24"/>
                        </w:rPr>
                      </w:pPr>
                      <w:r w:rsidRPr="00F6588C">
                        <w:rPr>
                          <w:rFonts w:ascii="Cambria" w:hAnsi="Cambria"/>
                          <w:color w:val="000000"/>
                          <w:szCs w:val="24"/>
                        </w:rPr>
                        <w:t>Security will be operating at our events and stock may be left overnight, at your own risk.</w:t>
                      </w:r>
                    </w:p>
                    <w:p w14:paraId="0A468E9A" w14:textId="33C497DF" w:rsidR="006F706B" w:rsidRDefault="00BB4D64" w:rsidP="006F706B">
                      <w:pPr>
                        <w:numPr>
                          <w:ilvl w:val="0"/>
                          <w:numId w:val="8"/>
                        </w:numPr>
                        <w:ind w:right="252"/>
                        <w:rPr>
                          <w:rFonts w:ascii="Cambria" w:hAnsi="Cambria"/>
                          <w:color w:val="000000"/>
                          <w:szCs w:val="24"/>
                        </w:rPr>
                      </w:pPr>
                      <w:r w:rsidRPr="00F6588C">
                        <w:rPr>
                          <w:rFonts w:ascii="Cambria" w:hAnsi="Cambria"/>
                          <w:color w:val="000000"/>
                          <w:szCs w:val="24"/>
                        </w:rPr>
                        <w:t>Electricity is not available at some of our events</w:t>
                      </w:r>
                      <w:r>
                        <w:rPr>
                          <w:rFonts w:ascii="Cambria" w:hAnsi="Cambria"/>
                          <w:color w:val="000000"/>
                          <w:szCs w:val="24"/>
                        </w:rPr>
                        <w:t xml:space="preserve"> as indicated </w:t>
                      </w:r>
                      <w:r w:rsidR="00884CA0">
                        <w:rPr>
                          <w:rFonts w:ascii="Cambria" w:hAnsi="Cambria"/>
                          <w:color w:val="000000"/>
                          <w:szCs w:val="24"/>
                        </w:rPr>
                        <w:t>below</w:t>
                      </w:r>
                      <w:r>
                        <w:rPr>
                          <w:rFonts w:ascii="Cambria" w:hAnsi="Cambria"/>
                          <w:color w:val="000000"/>
                          <w:szCs w:val="24"/>
                        </w:rPr>
                        <w:t>.</w:t>
                      </w:r>
                    </w:p>
                    <w:p w14:paraId="1AE00C2B" w14:textId="77777777" w:rsidR="00156C1B" w:rsidRPr="00156C1B" w:rsidRDefault="00156C1B" w:rsidP="00156C1B">
                      <w:pPr>
                        <w:ind w:right="252"/>
                        <w:rPr>
                          <w:rFonts w:ascii="Cambria" w:hAnsi="Cambria"/>
                          <w:color w:val="000000"/>
                          <w:szCs w:val="24"/>
                        </w:rPr>
                      </w:pPr>
                    </w:p>
                  </w:txbxContent>
                </v:textbox>
                <w10:wrap type="square"/>
              </v:shape>
            </w:pict>
          </mc:Fallback>
        </mc:AlternateContent>
      </w:r>
    </w:p>
    <w:p w14:paraId="06784D27" w14:textId="21F7941B" w:rsidR="00440BAE" w:rsidRDefault="00440BAE" w:rsidP="008A1D60">
      <w:pPr>
        <w:jc w:val="center"/>
        <w:rPr>
          <w:sz w:val="8"/>
          <w:szCs w:val="8"/>
        </w:rPr>
      </w:pPr>
    </w:p>
    <w:p w14:paraId="70F9947C" w14:textId="31C24099" w:rsidR="00DA59CC" w:rsidRDefault="00DA59CC" w:rsidP="00573C19">
      <w:pPr>
        <w:rPr>
          <w:sz w:val="8"/>
          <w:szCs w:val="8"/>
        </w:rPr>
      </w:pPr>
    </w:p>
    <w:p w14:paraId="043508A0" w14:textId="77777777" w:rsidR="00DA59CC" w:rsidRPr="0013141D" w:rsidRDefault="00DA59CC" w:rsidP="00573C19">
      <w:pPr>
        <w:rPr>
          <w:sz w:val="8"/>
          <w:szCs w:val="8"/>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9118"/>
        <w:gridCol w:w="963"/>
      </w:tblGrid>
      <w:tr w:rsidR="00E330BF" w:rsidRPr="00D97239" w14:paraId="10711997" w14:textId="77777777" w:rsidTr="00BF1AA6">
        <w:tc>
          <w:tcPr>
            <w:tcW w:w="539" w:type="dxa"/>
            <w:shd w:val="clear" w:color="auto" w:fill="auto"/>
          </w:tcPr>
          <w:p w14:paraId="503484DE" w14:textId="77777777" w:rsidR="00E330BF" w:rsidRPr="00D97239" w:rsidRDefault="00F85EC2" w:rsidP="00E330BF">
            <w:pPr>
              <w:rPr>
                <w:rFonts w:ascii="Cambria" w:hAnsi="Cambria"/>
                <w:sz w:val="28"/>
                <w:szCs w:val="28"/>
              </w:rPr>
            </w:pPr>
            <w:r w:rsidRPr="00D97239">
              <w:rPr>
                <w:rFonts w:ascii="Cambria" w:hAnsi="Cambria"/>
                <w:sz w:val="28"/>
                <w:szCs w:val="28"/>
              </w:rPr>
              <w:t>1</w:t>
            </w:r>
          </w:p>
        </w:tc>
        <w:tc>
          <w:tcPr>
            <w:tcW w:w="9118" w:type="dxa"/>
            <w:shd w:val="clear" w:color="auto" w:fill="auto"/>
          </w:tcPr>
          <w:p w14:paraId="09DA1F3B" w14:textId="3127A231" w:rsidR="00E330BF" w:rsidRPr="00D97239" w:rsidRDefault="00E330BF" w:rsidP="00E330BF">
            <w:pPr>
              <w:rPr>
                <w:rFonts w:ascii="Cambria" w:hAnsi="Cambria"/>
                <w:sz w:val="28"/>
                <w:szCs w:val="28"/>
              </w:rPr>
            </w:pPr>
            <w:r w:rsidRPr="00D97239">
              <w:rPr>
                <w:rFonts w:ascii="Cambria" w:hAnsi="Cambria"/>
                <w:b/>
                <w:sz w:val="28"/>
                <w:szCs w:val="28"/>
              </w:rPr>
              <w:t>Easter in</w:t>
            </w:r>
            <w:r w:rsidR="00BA613D" w:rsidRPr="00D97239">
              <w:rPr>
                <w:rFonts w:ascii="Cambria" w:hAnsi="Cambria"/>
                <w:b/>
                <w:sz w:val="28"/>
                <w:szCs w:val="28"/>
              </w:rPr>
              <w:t xml:space="preserve"> Cardiff Bay</w:t>
            </w:r>
            <w:r w:rsidRPr="00D97239">
              <w:rPr>
                <w:rFonts w:ascii="Cambria" w:hAnsi="Cambria"/>
                <w:b/>
                <w:sz w:val="28"/>
                <w:szCs w:val="28"/>
              </w:rPr>
              <w:t xml:space="preserve"> 202</w:t>
            </w:r>
            <w:r w:rsidR="00FC2D87">
              <w:rPr>
                <w:rFonts w:ascii="Cambria" w:hAnsi="Cambria"/>
                <w:b/>
                <w:sz w:val="28"/>
                <w:szCs w:val="28"/>
              </w:rPr>
              <w:t>5</w:t>
            </w:r>
            <w:r w:rsidRPr="00D97239">
              <w:rPr>
                <w:rFonts w:ascii="Cambria" w:hAnsi="Cambria"/>
                <w:sz w:val="28"/>
                <w:szCs w:val="28"/>
              </w:rPr>
              <w:t xml:space="preserve">    </w:t>
            </w:r>
          </w:p>
          <w:p w14:paraId="0FECC11A" w14:textId="74483834" w:rsidR="00E330BF" w:rsidRPr="00D97239" w:rsidRDefault="001125F9" w:rsidP="00E330BF">
            <w:pPr>
              <w:rPr>
                <w:rFonts w:ascii="Cambria" w:hAnsi="Cambria"/>
                <w:sz w:val="28"/>
                <w:szCs w:val="28"/>
              </w:rPr>
            </w:pPr>
            <w:r w:rsidRPr="00D97239">
              <w:rPr>
                <w:rFonts w:ascii="Cambria" w:hAnsi="Cambria"/>
                <w:sz w:val="28"/>
                <w:szCs w:val="28"/>
              </w:rPr>
              <w:t xml:space="preserve">Good </w:t>
            </w:r>
            <w:r w:rsidR="00E330BF" w:rsidRPr="00D97239">
              <w:rPr>
                <w:rFonts w:ascii="Cambria" w:hAnsi="Cambria"/>
                <w:sz w:val="28"/>
                <w:szCs w:val="28"/>
              </w:rPr>
              <w:t xml:space="preserve">Friday </w:t>
            </w:r>
            <w:r w:rsidR="00FC2D87">
              <w:rPr>
                <w:rFonts w:ascii="Cambria" w:hAnsi="Cambria"/>
                <w:sz w:val="28"/>
                <w:szCs w:val="28"/>
              </w:rPr>
              <w:t>18</w:t>
            </w:r>
            <w:r w:rsidR="00E330BF" w:rsidRPr="00D97239">
              <w:rPr>
                <w:rFonts w:ascii="Cambria" w:hAnsi="Cambria"/>
                <w:sz w:val="28"/>
                <w:szCs w:val="28"/>
              </w:rPr>
              <w:t xml:space="preserve"> to Bank Holiday Monday </w:t>
            </w:r>
            <w:r w:rsidR="00FC2D87">
              <w:rPr>
                <w:rFonts w:ascii="Cambria" w:hAnsi="Cambria"/>
                <w:sz w:val="28"/>
                <w:szCs w:val="28"/>
              </w:rPr>
              <w:t>2</w:t>
            </w:r>
            <w:r w:rsidR="00D377AA">
              <w:rPr>
                <w:rFonts w:ascii="Cambria" w:hAnsi="Cambria"/>
                <w:sz w:val="28"/>
                <w:szCs w:val="28"/>
              </w:rPr>
              <w:t>1</w:t>
            </w:r>
            <w:r w:rsidR="008A1D60">
              <w:rPr>
                <w:rFonts w:ascii="Cambria" w:hAnsi="Cambria"/>
                <w:sz w:val="28"/>
                <w:szCs w:val="28"/>
              </w:rPr>
              <w:t xml:space="preserve"> April</w:t>
            </w:r>
          </w:p>
          <w:p w14:paraId="08B8AB6F" w14:textId="77777777" w:rsidR="00E330BF" w:rsidRPr="00D97239" w:rsidRDefault="00BA613D" w:rsidP="00E330BF">
            <w:pPr>
              <w:rPr>
                <w:rFonts w:ascii="Cambria" w:hAnsi="Cambria"/>
                <w:sz w:val="28"/>
                <w:szCs w:val="28"/>
              </w:rPr>
            </w:pPr>
            <w:r w:rsidRPr="00D97239">
              <w:rPr>
                <w:rFonts w:ascii="Cambria" w:hAnsi="Cambria"/>
                <w:sz w:val="28"/>
                <w:szCs w:val="28"/>
              </w:rPr>
              <w:t>Upper level of Roald Dahl Plass (opposite Wales Millennium Centre)</w:t>
            </w:r>
          </w:p>
          <w:p w14:paraId="2F958283" w14:textId="77777777" w:rsidR="00E330BF" w:rsidRPr="00D97239" w:rsidRDefault="00E330BF" w:rsidP="00E330BF">
            <w:pPr>
              <w:rPr>
                <w:rFonts w:ascii="Cambria" w:hAnsi="Cambria"/>
                <w:sz w:val="28"/>
                <w:szCs w:val="28"/>
              </w:rPr>
            </w:pPr>
            <w:r w:rsidRPr="00D97239">
              <w:rPr>
                <w:rFonts w:ascii="Cambria" w:hAnsi="Cambria"/>
                <w:sz w:val="28"/>
                <w:szCs w:val="28"/>
              </w:rPr>
              <w:t>If space allows children’s workshops and demonstration stalls may be available.</w:t>
            </w:r>
          </w:p>
          <w:p w14:paraId="15BCB67B" w14:textId="77777777" w:rsidR="00E330BF" w:rsidRPr="00D97239" w:rsidRDefault="00E330BF" w:rsidP="00E330BF">
            <w:pPr>
              <w:rPr>
                <w:rFonts w:ascii="Cambria" w:hAnsi="Cambria"/>
                <w:sz w:val="28"/>
                <w:szCs w:val="28"/>
              </w:rPr>
            </w:pPr>
            <w:r w:rsidRPr="00D97239">
              <w:rPr>
                <w:rFonts w:ascii="Cambria" w:hAnsi="Cambria"/>
                <w:sz w:val="28"/>
                <w:szCs w:val="28"/>
              </w:rPr>
              <w:t>In Craft*folK red/white canvas stalls sited on hard standing.</w:t>
            </w:r>
          </w:p>
          <w:p w14:paraId="03B14CD4" w14:textId="77777777" w:rsidR="00E330BF" w:rsidRPr="00D97239" w:rsidRDefault="00E330BF" w:rsidP="00E330BF">
            <w:pPr>
              <w:rPr>
                <w:rFonts w:ascii="Cambria" w:hAnsi="Cambria"/>
                <w:sz w:val="28"/>
                <w:szCs w:val="28"/>
              </w:rPr>
            </w:pPr>
            <w:r w:rsidRPr="00D97239">
              <w:rPr>
                <w:rFonts w:ascii="Cambria" w:hAnsi="Cambria"/>
                <w:color w:val="FF0000"/>
                <w:sz w:val="28"/>
                <w:szCs w:val="28"/>
              </w:rPr>
              <w:t>Electricity is not available at this event</w:t>
            </w:r>
          </w:p>
        </w:tc>
        <w:tc>
          <w:tcPr>
            <w:tcW w:w="963" w:type="dxa"/>
            <w:shd w:val="clear" w:color="auto" w:fill="auto"/>
          </w:tcPr>
          <w:p w14:paraId="43DD00B6" w14:textId="77777777" w:rsidR="00E330BF" w:rsidRPr="00D97239" w:rsidRDefault="00E330BF" w:rsidP="00E330BF">
            <w:pPr>
              <w:rPr>
                <w:sz w:val="28"/>
                <w:szCs w:val="28"/>
              </w:rPr>
            </w:pPr>
          </w:p>
        </w:tc>
      </w:tr>
      <w:tr w:rsidR="000B0655" w:rsidRPr="00D97239" w14:paraId="5CA082E5" w14:textId="77777777" w:rsidTr="00BF1AA6">
        <w:tc>
          <w:tcPr>
            <w:tcW w:w="539" w:type="dxa"/>
            <w:shd w:val="clear" w:color="auto" w:fill="auto"/>
          </w:tcPr>
          <w:p w14:paraId="5DEF76AB" w14:textId="77777777" w:rsidR="000B0655" w:rsidRPr="00D97239" w:rsidRDefault="00F85EC2" w:rsidP="0093464A">
            <w:pPr>
              <w:rPr>
                <w:rFonts w:ascii="Cambria" w:hAnsi="Cambria"/>
                <w:sz w:val="28"/>
                <w:szCs w:val="28"/>
              </w:rPr>
            </w:pPr>
            <w:r w:rsidRPr="00D97239">
              <w:rPr>
                <w:rFonts w:ascii="Cambria" w:hAnsi="Cambria"/>
                <w:sz w:val="28"/>
                <w:szCs w:val="28"/>
              </w:rPr>
              <w:t>2</w:t>
            </w:r>
          </w:p>
        </w:tc>
        <w:tc>
          <w:tcPr>
            <w:tcW w:w="9118" w:type="dxa"/>
            <w:shd w:val="clear" w:color="auto" w:fill="auto"/>
          </w:tcPr>
          <w:p w14:paraId="46A85C88" w14:textId="5806B65D" w:rsidR="00E81A6F" w:rsidRPr="009A6EC6" w:rsidRDefault="000B0655" w:rsidP="0093464A">
            <w:pPr>
              <w:rPr>
                <w:rFonts w:ascii="Cambria" w:hAnsi="Cambria"/>
                <w:b/>
                <w:bCs/>
                <w:color w:val="FF0000"/>
                <w:sz w:val="28"/>
                <w:szCs w:val="28"/>
              </w:rPr>
            </w:pPr>
            <w:r w:rsidRPr="00D97239">
              <w:rPr>
                <w:rFonts w:ascii="Cambria" w:hAnsi="Cambria"/>
                <w:b/>
                <w:sz w:val="28"/>
                <w:szCs w:val="28"/>
              </w:rPr>
              <w:t xml:space="preserve">May Day in </w:t>
            </w:r>
            <w:r w:rsidR="00BA613D" w:rsidRPr="00D97239">
              <w:rPr>
                <w:rFonts w:ascii="Cambria" w:hAnsi="Cambria"/>
                <w:b/>
                <w:sz w:val="28"/>
                <w:szCs w:val="28"/>
              </w:rPr>
              <w:t>Cardiff Bay</w:t>
            </w:r>
            <w:r w:rsidRPr="00D97239">
              <w:rPr>
                <w:rFonts w:ascii="Cambria" w:hAnsi="Cambria"/>
                <w:b/>
                <w:sz w:val="28"/>
                <w:szCs w:val="28"/>
              </w:rPr>
              <w:t xml:space="preserve"> 20</w:t>
            </w:r>
            <w:r w:rsidR="00E81A6F" w:rsidRPr="00D97239">
              <w:rPr>
                <w:rFonts w:ascii="Cambria" w:hAnsi="Cambria"/>
                <w:b/>
                <w:sz w:val="28"/>
                <w:szCs w:val="28"/>
              </w:rPr>
              <w:t>2</w:t>
            </w:r>
            <w:r w:rsidR="00FC2D87">
              <w:rPr>
                <w:rFonts w:ascii="Cambria" w:hAnsi="Cambria"/>
                <w:b/>
                <w:sz w:val="28"/>
                <w:szCs w:val="28"/>
              </w:rPr>
              <w:t>5</w:t>
            </w:r>
            <w:r w:rsidRPr="00D97239">
              <w:rPr>
                <w:rFonts w:ascii="Cambria" w:hAnsi="Cambria"/>
                <w:sz w:val="28"/>
                <w:szCs w:val="28"/>
              </w:rPr>
              <w:t xml:space="preserve">  </w:t>
            </w:r>
          </w:p>
          <w:p w14:paraId="43F2A226" w14:textId="534609DA" w:rsidR="000B0655" w:rsidRPr="00D97239" w:rsidRDefault="00D77752" w:rsidP="0093464A">
            <w:pPr>
              <w:rPr>
                <w:rFonts w:ascii="Cambria" w:hAnsi="Cambria"/>
                <w:sz w:val="28"/>
                <w:szCs w:val="28"/>
              </w:rPr>
            </w:pPr>
            <w:r w:rsidRPr="00D97239">
              <w:rPr>
                <w:rFonts w:ascii="Cambria" w:hAnsi="Cambria"/>
                <w:sz w:val="28"/>
                <w:szCs w:val="28"/>
              </w:rPr>
              <w:t xml:space="preserve">Saturday </w:t>
            </w:r>
            <w:r w:rsidR="00FC2D87">
              <w:rPr>
                <w:rFonts w:ascii="Cambria" w:hAnsi="Cambria"/>
                <w:sz w:val="28"/>
                <w:szCs w:val="28"/>
              </w:rPr>
              <w:t>3</w:t>
            </w:r>
            <w:r w:rsidR="000B0655" w:rsidRPr="00D97239">
              <w:rPr>
                <w:rFonts w:ascii="Cambria" w:hAnsi="Cambria"/>
                <w:sz w:val="28"/>
                <w:szCs w:val="28"/>
              </w:rPr>
              <w:t xml:space="preserve"> </w:t>
            </w:r>
            <w:r w:rsidR="00E81A6F" w:rsidRPr="00D97239">
              <w:rPr>
                <w:rFonts w:ascii="Cambria" w:hAnsi="Cambria"/>
                <w:sz w:val="28"/>
                <w:szCs w:val="28"/>
              </w:rPr>
              <w:t xml:space="preserve">to </w:t>
            </w:r>
            <w:r w:rsidRPr="00D97239">
              <w:rPr>
                <w:rFonts w:ascii="Cambria" w:hAnsi="Cambria"/>
                <w:sz w:val="28"/>
                <w:szCs w:val="28"/>
              </w:rPr>
              <w:t xml:space="preserve">Bank Holiday Monday </w:t>
            </w:r>
            <w:r w:rsidR="00FC2D87">
              <w:rPr>
                <w:rFonts w:ascii="Cambria" w:hAnsi="Cambria"/>
                <w:sz w:val="28"/>
                <w:szCs w:val="28"/>
              </w:rPr>
              <w:t>5</w:t>
            </w:r>
            <w:r w:rsidR="00E81A6F" w:rsidRPr="00D97239">
              <w:rPr>
                <w:rFonts w:ascii="Cambria" w:hAnsi="Cambria"/>
                <w:sz w:val="28"/>
                <w:szCs w:val="28"/>
              </w:rPr>
              <w:t xml:space="preserve"> May</w:t>
            </w:r>
          </w:p>
          <w:p w14:paraId="4E43765A" w14:textId="77777777" w:rsidR="00BA613D" w:rsidRPr="00D97239" w:rsidRDefault="00BA613D" w:rsidP="00BA613D">
            <w:pPr>
              <w:rPr>
                <w:rFonts w:ascii="Cambria" w:hAnsi="Cambria"/>
                <w:sz w:val="28"/>
                <w:szCs w:val="28"/>
              </w:rPr>
            </w:pPr>
            <w:r w:rsidRPr="00D97239">
              <w:rPr>
                <w:rFonts w:ascii="Cambria" w:hAnsi="Cambria"/>
                <w:sz w:val="28"/>
                <w:szCs w:val="28"/>
              </w:rPr>
              <w:t>Upper level of Roald Dahl Plass (opposite Wales Millennium Centre)</w:t>
            </w:r>
          </w:p>
          <w:p w14:paraId="0D203FC7" w14:textId="77777777" w:rsidR="00F7617A" w:rsidRDefault="000B0655" w:rsidP="0015496D">
            <w:pPr>
              <w:rPr>
                <w:rFonts w:ascii="Cambria" w:hAnsi="Cambria"/>
                <w:sz w:val="28"/>
                <w:szCs w:val="28"/>
              </w:rPr>
            </w:pPr>
            <w:r w:rsidRPr="00D97239">
              <w:rPr>
                <w:rFonts w:ascii="Cambria" w:hAnsi="Cambria"/>
                <w:sz w:val="28"/>
                <w:szCs w:val="28"/>
              </w:rPr>
              <w:t>If space allows childrens workshops and demonstration stalls may be available.</w:t>
            </w:r>
            <w:r w:rsidR="00BA613D" w:rsidRPr="00D97239">
              <w:rPr>
                <w:rFonts w:ascii="Cambria" w:hAnsi="Cambria"/>
                <w:sz w:val="28"/>
                <w:szCs w:val="28"/>
              </w:rPr>
              <w:t xml:space="preserve">  </w:t>
            </w:r>
          </w:p>
          <w:p w14:paraId="293B6A0B" w14:textId="77777777" w:rsidR="000B0655" w:rsidRDefault="000B0655" w:rsidP="0093464A">
            <w:pPr>
              <w:rPr>
                <w:rFonts w:ascii="Cambria" w:hAnsi="Cambria"/>
                <w:sz w:val="28"/>
                <w:szCs w:val="28"/>
              </w:rPr>
            </w:pPr>
            <w:r w:rsidRPr="00D97239">
              <w:rPr>
                <w:rFonts w:ascii="Cambria" w:hAnsi="Cambria"/>
                <w:sz w:val="28"/>
                <w:szCs w:val="28"/>
              </w:rPr>
              <w:t>In Craft*folK red/white canvas stalls</w:t>
            </w:r>
            <w:r w:rsidR="00CD464F" w:rsidRPr="00D97239">
              <w:rPr>
                <w:rFonts w:ascii="Cambria" w:hAnsi="Cambria"/>
                <w:sz w:val="28"/>
                <w:szCs w:val="28"/>
              </w:rPr>
              <w:t xml:space="preserve"> sited on hard standing</w:t>
            </w:r>
            <w:r w:rsidRPr="00D97239">
              <w:rPr>
                <w:rFonts w:ascii="Cambria" w:hAnsi="Cambria"/>
                <w:sz w:val="28"/>
                <w:szCs w:val="28"/>
              </w:rPr>
              <w:t xml:space="preserve">. </w:t>
            </w:r>
          </w:p>
          <w:p w14:paraId="675FFD0A" w14:textId="77777777" w:rsidR="00DD6482" w:rsidRPr="00D97239" w:rsidRDefault="00DD6482" w:rsidP="0093464A">
            <w:pPr>
              <w:rPr>
                <w:rFonts w:ascii="Cambria" w:hAnsi="Cambria"/>
                <w:sz w:val="28"/>
                <w:szCs w:val="28"/>
              </w:rPr>
            </w:pPr>
            <w:r w:rsidRPr="00D97239">
              <w:rPr>
                <w:rFonts w:ascii="Cambria" w:hAnsi="Cambria"/>
                <w:color w:val="FF0000"/>
                <w:sz w:val="28"/>
                <w:szCs w:val="28"/>
              </w:rPr>
              <w:t>Electricity is not available at this event</w:t>
            </w:r>
          </w:p>
        </w:tc>
        <w:tc>
          <w:tcPr>
            <w:tcW w:w="963" w:type="dxa"/>
            <w:shd w:val="clear" w:color="auto" w:fill="auto"/>
          </w:tcPr>
          <w:p w14:paraId="687B48B0" w14:textId="77777777" w:rsidR="000B0655" w:rsidRPr="00D97239" w:rsidRDefault="000B0655" w:rsidP="0093464A">
            <w:pPr>
              <w:rPr>
                <w:sz w:val="28"/>
                <w:szCs w:val="28"/>
              </w:rPr>
            </w:pPr>
          </w:p>
        </w:tc>
      </w:tr>
      <w:tr w:rsidR="000B0655" w:rsidRPr="00D97239" w14:paraId="150AF72D" w14:textId="77777777" w:rsidTr="00BF1AA6">
        <w:tc>
          <w:tcPr>
            <w:tcW w:w="539" w:type="dxa"/>
            <w:shd w:val="clear" w:color="auto" w:fill="auto"/>
          </w:tcPr>
          <w:p w14:paraId="14CA67CE" w14:textId="77777777" w:rsidR="000B0655" w:rsidRPr="00D97239" w:rsidRDefault="00F85EC2" w:rsidP="0093464A">
            <w:pPr>
              <w:rPr>
                <w:rFonts w:ascii="Cambria" w:hAnsi="Cambria"/>
                <w:sz w:val="28"/>
                <w:szCs w:val="28"/>
              </w:rPr>
            </w:pPr>
            <w:r w:rsidRPr="00D97239">
              <w:rPr>
                <w:rFonts w:ascii="Cambria" w:hAnsi="Cambria"/>
                <w:sz w:val="28"/>
                <w:szCs w:val="28"/>
              </w:rPr>
              <w:t>3</w:t>
            </w:r>
          </w:p>
        </w:tc>
        <w:tc>
          <w:tcPr>
            <w:tcW w:w="9118" w:type="dxa"/>
            <w:shd w:val="clear" w:color="auto" w:fill="auto"/>
          </w:tcPr>
          <w:p w14:paraId="33FD10CB" w14:textId="0E0AFE00" w:rsidR="000B0655" w:rsidRPr="009A6EC6" w:rsidRDefault="00A2521F" w:rsidP="0093464A">
            <w:pPr>
              <w:rPr>
                <w:rFonts w:ascii="Cambria" w:hAnsi="Cambria"/>
                <w:b/>
                <w:color w:val="FF0000"/>
                <w:sz w:val="28"/>
                <w:szCs w:val="28"/>
              </w:rPr>
            </w:pPr>
            <w:r>
              <w:rPr>
                <w:rFonts w:ascii="Cambria" w:hAnsi="Cambria"/>
                <w:b/>
                <w:sz w:val="28"/>
                <w:szCs w:val="28"/>
              </w:rPr>
              <w:t>Cardiff Spring Festival 202</w:t>
            </w:r>
            <w:r w:rsidR="00FC2D87">
              <w:rPr>
                <w:rFonts w:ascii="Cambria" w:hAnsi="Cambria"/>
                <w:b/>
                <w:sz w:val="28"/>
                <w:szCs w:val="28"/>
              </w:rPr>
              <w:t>5</w:t>
            </w:r>
            <w:r w:rsidR="009A6EC6">
              <w:rPr>
                <w:rFonts w:ascii="Cambria" w:hAnsi="Cambria"/>
                <w:b/>
                <w:sz w:val="28"/>
                <w:szCs w:val="28"/>
              </w:rPr>
              <w:t xml:space="preserve">  </w:t>
            </w:r>
          </w:p>
          <w:p w14:paraId="0E7A161D" w14:textId="08787A87" w:rsidR="00334598" w:rsidRPr="00D97239" w:rsidRDefault="00F7617A" w:rsidP="0093464A">
            <w:pPr>
              <w:rPr>
                <w:rFonts w:ascii="Cambria" w:hAnsi="Cambria"/>
                <w:sz w:val="28"/>
                <w:szCs w:val="28"/>
              </w:rPr>
            </w:pPr>
            <w:r>
              <w:rPr>
                <w:rFonts w:ascii="Cambria" w:hAnsi="Cambria"/>
                <w:sz w:val="28"/>
                <w:szCs w:val="28"/>
              </w:rPr>
              <w:t xml:space="preserve">Thursday </w:t>
            </w:r>
            <w:r w:rsidR="00FC2D87">
              <w:rPr>
                <w:rFonts w:ascii="Cambria" w:hAnsi="Cambria"/>
                <w:sz w:val="28"/>
                <w:szCs w:val="28"/>
              </w:rPr>
              <w:t>8</w:t>
            </w:r>
            <w:r w:rsidR="008F25F6" w:rsidRPr="00D97239">
              <w:rPr>
                <w:rFonts w:ascii="Cambria" w:hAnsi="Cambria"/>
                <w:sz w:val="28"/>
                <w:szCs w:val="28"/>
              </w:rPr>
              <w:t xml:space="preserve"> to </w:t>
            </w:r>
            <w:r w:rsidR="00D77752" w:rsidRPr="00D97239">
              <w:rPr>
                <w:rFonts w:ascii="Cambria" w:hAnsi="Cambria"/>
                <w:sz w:val="28"/>
                <w:szCs w:val="28"/>
              </w:rPr>
              <w:t xml:space="preserve">Saturday </w:t>
            </w:r>
            <w:r w:rsidR="00AB1D22">
              <w:rPr>
                <w:rFonts w:ascii="Cambria" w:hAnsi="Cambria"/>
                <w:sz w:val="28"/>
                <w:szCs w:val="28"/>
              </w:rPr>
              <w:t>1</w:t>
            </w:r>
            <w:r w:rsidR="00FC2D87">
              <w:rPr>
                <w:rFonts w:ascii="Cambria" w:hAnsi="Cambria"/>
                <w:sz w:val="28"/>
                <w:szCs w:val="28"/>
              </w:rPr>
              <w:t>7</w:t>
            </w:r>
            <w:r w:rsidR="008F25F6" w:rsidRPr="00D97239">
              <w:rPr>
                <w:rFonts w:ascii="Cambria" w:hAnsi="Cambria"/>
                <w:sz w:val="28"/>
                <w:szCs w:val="28"/>
              </w:rPr>
              <w:t xml:space="preserve"> </w:t>
            </w:r>
            <w:r w:rsidR="000B0655" w:rsidRPr="00D97239">
              <w:rPr>
                <w:rFonts w:ascii="Cambria" w:hAnsi="Cambria"/>
                <w:sz w:val="28"/>
                <w:szCs w:val="28"/>
              </w:rPr>
              <w:t>May</w:t>
            </w:r>
          </w:p>
          <w:p w14:paraId="7CAF0C41" w14:textId="77777777" w:rsidR="00420CDB" w:rsidRPr="00D97239" w:rsidRDefault="00420CDB" w:rsidP="0093464A">
            <w:pPr>
              <w:rPr>
                <w:rFonts w:ascii="Cambria" w:hAnsi="Cambria"/>
                <w:sz w:val="28"/>
                <w:szCs w:val="28"/>
              </w:rPr>
            </w:pPr>
            <w:r w:rsidRPr="00D97239">
              <w:rPr>
                <w:rFonts w:ascii="Cambria" w:hAnsi="Cambria"/>
                <w:sz w:val="28"/>
                <w:szCs w:val="28"/>
              </w:rPr>
              <w:t>Cardiff City Centre:  St John’s Church Area, Working Street and the Hayes</w:t>
            </w:r>
          </w:p>
          <w:p w14:paraId="627622E1" w14:textId="78D8D3D9" w:rsidR="000B0655" w:rsidRPr="00D97239" w:rsidRDefault="00B0103F" w:rsidP="0093464A">
            <w:pPr>
              <w:rPr>
                <w:rFonts w:ascii="Cambria" w:hAnsi="Cambria"/>
                <w:iCs/>
                <w:sz w:val="28"/>
                <w:szCs w:val="28"/>
              </w:rPr>
            </w:pPr>
            <w:r w:rsidRPr="00D97239">
              <w:rPr>
                <w:rFonts w:ascii="Cambria" w:hAnsi="Cambria"/>
                <w:iCs/>
                <w:sz w:val="28"/>
                <w:szCs w:val="28"/>
              </w:rPr>
              <w:t>I</w:t>
            </w:r>
            <w:r w:rsidR="004D37D8" w:rsidRPr="00D97239">
              <w:rPr>
                <w:rFonts w:ascii="Cambria" w:hAnsi="Cambria"/>
                <w:iCs/>
                <w:sz w:val="28"/>
                <w:szCs w:val="28"/>
              </w:rPr>
              <w:t>t is also spl</w:t>
            </w:r>
            <w:r w:rsidR="000B39AC" w:rsidRPr="00D97239">
              <w:rPr>
                <w:rFonts w:ascii="Cambria" w:hAnsi="Cambria"/>
                <w:iCs/>
                <w:sz w:val="28"/>
                <w:szCs w:val="28"/>
              </w:rPr>
              <w:t xml:space="preserve">it into two trading periods, </w:t>
            </w:r>
            <w:r w:rsidR="004B1C80">
              <w:rPr>
                <w:rFonts w:ascii="Cambria" w:hAnsi="Cambria"/>
                <w:iCs/>
                <w:sz w:val="28"/>
                <w:szCs w:val="28"/>
              </w:rPr>
              <w:t>(</w:t>
            </w:r>
            <w:r w:rsidR="00FC2D87">
              <w:rPr>
                <w:rFonts w:ascii="Cambria" w:hAnsi="Cambria"/>
                <w:iCs/>
                <w:sz w:val="28"/>
                <w:szCs w:val="28"/>
              </w:rPr>
              <w:t>8</w:t>
            </w:r>
            <w:r w:rsidR="004B1C80">
              <w:rPr>
                <w:rFonts w:ascii="Cambria" w:hAnsi="Cambria"/>
                <w:iCs/>
                <w:sz w:val="28"/>
                <w:szCs w:val="28"/>
              </w:rPr>
              <w:t>-1</w:t>
            </w:r>
            <w:r w:rsidR="00FC2D87">
              <w:rPr>
                <w:rFonts w:ascii="Cambria" w:hAnsi="Cambria"/>
                <w:iCs/>
                <w:sz w:val="28"/>
                <w:szCs w:val="28"/>
              </w:rPr>
              <w:t>2</w:t>
            </w:r>
            <w:r w:rsidR="004B1C80">
              <w:rPr>
                <w:rFonts w:ascii="Cambria" w:hAnsi="Cambria"/>
                <w:iCs/>
                <w:sz w:val="28"/>
                <w:szCs w:val="28"/>
              </w:rPr>
              <w:t xml:space="preserve">) 5 days </w:t>
            </w:r>
            <w:r w:rsidR="00ED5019">
              <w:rPr>
                <w:rFonts w:ascii="Cambria" w:hAnsi="Cambria"/>
                <w:iCs/>
                <w:sz w:val="28"/>
                <w:szCs w:val="28"/>
              </w:rPr>
              <w:t xml:space="preserve">or </w:t>
            </w:r>
            <w:r w:rsidR="004B1C80">
              <w:rPr>
                <w:rFonts w:ascii="Cambria" w:hAnsi="Cambria"/>
                <w:iCs/>
                <w:sz w:val="28"/>
                <w:szCs w:val="28"/>
              </w:rPr>
              <w:t>(</w:t>
            </w:r>
            <w:r w:rsidR="00ED5019">
              <w:rPr>
                <w:rFonts w:ascii="Cambria" w:hAnsi="Cambria"/>
                <w:iCs/>
                <w:sz w:val="28"/>
                <w:szCs w:val="28"/>
              </w:rPr>
              <w:t>1</w:t>
            </w:r>
            <w:r w:rsidR="00FC2D87">
              <w:rPr>
                <w:rFonts w:ascii="Cambria" w:hAnsi="Cambria"/>
                <w:iCs/>
                <w:sz w:val="28"/>
                <w:szCs w:val="28"/>
              </w:rPr>
              <w:t>3</w:t>
            </w:r>
            <w:r w:rsidR="00ED5019">
              <w:rPr>
                <w:rFonts w:ascii="Cambria" w:hAnsi="Cambria"/>
                <w:iCs/>
                <w:sz w:val="28"/>
                <w:szCs w:val="28"/>
              </w:rPr>
              <w:t>-</w:t>
            </w:r>
            <w:r w:rsidR="00AB1D22">
              <w:rPr>
                <w:rFonts w:ascii="Cambria" w:hAnsi="Cambria"/>
                <w:iCs/>
                <w:sz w:val="28"/>
                <w:szCs w:val="28"/>
              </w:rPr>
              <w:t>1</w:t>
            </w:r>
            <w:r w:rsidR="00FC2D87">
              <w:rPr>
                <w:rFonts w:ascii="Cambria" w:hAnsi="Cambria"/>
                <w:iCs/>
                <w:sz w:val="28"/>
                <w:szCs w:val="28"/>
              </w:rPr>
              <w:t>7</w:t>
            </w:r>
            <w:r w:rsidR="00ED5019">
              <w:rPr>
                <w:rFonts w:ascii="Cambria" w:hAnsi="Cambria"/>
                <w:iCs/>
                <w:sz w:val="28"/>
                <w:szCs w:val="28"/>
              </w:rPr>
              <w:t>) 5 days.</w:t>
            </w:r>
          </w:p>
          <w:p w14:paraId="4CD52BBE" w14:textId="0C96F8B5" w:rsidR="009F4741" w:rsidRPr="00D97239" w:rsidRDefault="000B0655" w:rsidP="0093464A">
            <w:pPr>
              <w:rPr>
                <w:rFonts w:ascii="Cambria" w:hAnsi="Cambria"/>
                <w:sz w:val="28"/>
                <w:szCs w:val="28"/>
              </w:rPr>
            </w:pPr>
            <w:r w:rsidRPr="00D97239">
              <w:rPr>
                <w:rFonts w:ascii="Cambria" w:hAnsi="Cambria"/>
                <w:sz w:val="28"/>
                <w:szCs w:val="28"/>
              </w:rPr>
              <w:t>Taster, demonstration and part period stalls are available at our discretion.</w:t>
            </w:r>
            <w:r w:rsidR="00346B1D">
              <w:rPr>
                <w:rFonts w:ascii="Cambria" w:hAnsi="Cambria"/>
                <w:sz w:val="28"/>
                <w:szCs w:val="28"/>
              </w:rPr>
              <w:t xml:space="preserve">  </w:t>
            </w:r>
            <w:r w:rsidR="009F4741" w:rsidRPr="00D97239">
              <w:rPr>
                <w:rFonts w:ascii="Cambria" w:hAnsi="Cambria"/>
                <w:sz w:val="28"/>
                <w:szCs w:val="28"/>
              </w:rPr>
              <w:t xml:space="preserve">A discount is available at our Cardiff Christmas Market </w:t>
            </w:r>
            <w:r w:rsidR="009F4741" w:rsidRPr="00D97239">
              <w:rPr>
                <w:rFonts w:ascii="Cambria" w:hAnsi="Cambria"/>
                <w:b/>
                <w:bCs/>
                <w:sz w:val="28"/>
                <w:szCs w:val="28"/>
                <w:u w:val="single"/>
              </w:rPr>
              <w:t>if</w:t>
            </w:r>
            <w:r w:rsidR="009F4741" w:rsidRPr="00D97239">
              <w:rPr>
                <w:rFonts w:ascii="Cambria" w:hAnsi="Cambria"/>
                <w:sz w:val="28"/>
                <w:szCs w:val="28"/>
              </w:rPr>
              <w:t xml:space="preserve"> you take part in </w:t>
            </w:r>
            <w:r w:rsidR="00AB7BAB" w:rsidRPr="00D97239">
              <w:rPr>
                <w:rFonts w:ascii="Cambria" w:hAnsi="Cambria"/>
                <w:sz w:val="28"/>
                <w:szCs w:val="28"/>
              </w:rPr>
              <w:t>both this</w:t>
            </w:r>
            <w:r w:rsidR="009F4741" w:rsidRPr="00D97239">
              <w:rPr>
                <w:rFonts w:ascii="Cambria" w:hAnsi="Cambria"/>
                <w:sz w:val="28"/>
                <w:szCs w:val="28"/>
              </w:rPr>
              <w:t xml:space="preserve"> </w:t>
            </w:r>
            <w:r w:rsidR="00D10FE5" w:rsidRPr="00D97239">
              <w:rPr>
                <w:rFonts w:ascii="Cambria" w:hAnsi="Cambria"/>
                <w:sz w:val="28"/>
                <w:szCs w:val="28"/>
              </w:rPr>
              <w:t xml:space="preserve">event </w:t>
            </w:r>
            <w:r w:rsidR="009F4741" w:rsidRPr="00D97239">
              <w:rPr>
                <w:rFonts w:ascii="Cambria" w:hAnsi="Cambria"/>
                <w:sz w:val="28"/>
                <w:szCs w:val="28"/>
              </w:rPr>
              <w:t xml:space="preserve">and </w:t>
            </w:r>
            <w:r w:rsidR="00D10FE5" w:rsidRPr="00D97239">
              <w:rPr>
                <w:rFonts w:ascii="Cambria" w:hAnsi="Cambria"/>
                <w:sz w:val="28"/>
                <w:szCs w:val="28"/>
              </w:rPr>
              <w:t xml:space="preserve">the </w:t>
            </w:r>
            <w:r w:rsidR="009F4741" w:rsidRPr="00D97239">
              <w:rPr>
                <w:rFonts w:ascii="Cambria" w:hAnsi="Cambria"/>
                <w:sz w:val="28"/>
                <w:szCs w:val="28"/>
              </w:rPr>
              <w:t>Summer Festival.  Terms and conditions apply and can be found on the application form.</w:t>
            </w:r>
          </w:p>
          <w:p w14:paraId="28FBED38" w14:textId="77777777" w:rsidR="00302492" w:rsidRPr="00D97239" w:rsidRDefault="000B0655" w:rsidP="0093464A">
            <w:pPr>
              <w:rPr>
                <w:rFonts w:ascii="Cambria" w:hAnsi="Cambria"/>
                <w:sz w:val="28"/>
                <w:szCs w:val="28"/>
              </w:rPr>
            </w:pPr>
            <w:r w:rsidRPr="00D97239">
              <w:rPr>
                <w:rFonts w:ascii="Cambria" w:hAnsi="Cambria"/>
                <w:sz w:val="28"/>
                <w:szCs w:val="28"/>
              </w:rPr>
              <w:t xml:space="preserve">In Craft*folK wooden stalls.   </w:t>
            </w:r>
          </w:p>
        </w:tc>
        <w:tc>
          <w:tcPr>
            <w:tcW w:w="963" w:type="dxa"/>
            <w:shd w:val="clear" w:color="auto" w:fill="auto"/>
          </w:tcPr>
          <w:p w14:paraId="63C844F9" w14:textId="77777777" w:rsidR="000B0655" w:rsidRPr="00D97239" w:rsidRDefault="000B0655" w:rsidP="0093464A">
            <w:pPr>
              <w:rPr>
                <w:sz w:val="28"/>
                <w:szCs w:val="28"/>
              </w:rPr>
            </w:pPr>
          </w:p>
        </w:tc>
      </w:tr>
      <w:tr w:rsidR="00D77752" w:rsidRPr="00D97239" w14:paraId="1BBB2DA0" w14:textId="77777777" w:rsidTr="00BF1AA6">
        <w:tc>
          <w:tcPr>
            <w:tcW w:w="539" w:type="dxa"/>
            <w:shd w:val="clear" w:color="auto" w:fill="FFFFFF"/>
          </w:tcPr>
          <w:p w14:paraId="60B93058" w14:textId="77777777" w:rsidR="00D77752" w:rsidRPr="00D97239" w:rsidRDefault="00F85EC2" w:rsidP="0093464A">
            <w:pPr>
              <w:rPr>
                <w:rFonts w:ascii="Cambria" w:hAnsi="Cambria"/>
                <w:sz w:val="28"/>
                <w:szCs w:val="28"/>
              </w:rPr>
            </w:pPr>
            <w:r w:rsidRPr="00D97239">
              <w:rPr>
                <w:rFonts w:ascii="Cambria" w:hAnsi="Cambria"/>
                <w:sz w:val="28"/>
                <w:szCs w:val="28"/>
              </w:rPr>
              <w:t>4</w:t>
            </w:r>
          </w:p>
        </w:tc>
        <w:tc>
          <w:tcPr>
            <w:tcW w:w="9118" w:type="dxa"/>
            <w:shd w:val="clear" w:color="auto" w:fill="auto"/>
          </w:tcPr>
          <w:p w14:paraId="3B80863F" w14:textId="1BC25067" w:rsidR="00D77752" w:rsidRPr="00D97239" w:rsidRDefault="000445FF" w:rsidP="00D77752">
            <w:pPr>
              <w:rPr>
                <w:rFonts w:ascii="Cambria" w:hAnsi="Cambria"/>
                <w:b/>
                <w:sz w:val="28"/>
                <w:szCs w:val="28"/>
              </w:rPr>
            </w:pPr>
            <w:r w:rsidRPr="00D97239">
              <w:rPr>
                <w:rFonts w:ascii="Cambria" w:hAnsi="Cambria"/>
                <w:b/>
                <w:sz w:val="28"/>
                <w:szCs w:val="28"/>
              </w:rPr>
              <w:t xml:space="preserve">Spring Bank Holiday </w:t>
            </w:r>
            <w:r w:rsidR="00D77752" w:rsidRPr="00D97239">
              <w:rPr>
                <w:rFonts w:ascii="Cambria" w:hAnsi="Cambria"/>
                <w:b/>
                <w:sz w:val="28"/>
                <w:szCs w:val="28"/>
              </w:rPr>
              <w:t xml:space="preserve">in </w:t>
            </w:r>
            <w:r w:rsidR="00BA613D" w:rsidRPr="00D97239">
              <w:rPr>
                <w:rFonts w:ascii="Cambria" w:hAnsi="Cambria"/>
                <w:b/>
                <w:sz w:val="28"/>
                <w:szCs w:val="28"/>
              </w:rPr>
              <w:t>Cardiff Bay</w:t>
            </w:r>
            <w:r w:rsidR="00D77752" w:rsidRPr="00D97239">
              <w:rPr>
                <w:rFonts w:ascii="Cambria" w:hAnsi="Cambria"/>
                <w:b/>
                <w:sz w:val="28"/>
                <w:szCs w:val="28"/>
              </w:rPr>
              <w:t xml:space="preserve"> 202</w:t>
            </w:r>
            <w:r w:rsidR="00FC2D87">
              <w:rPr>
                <w:rFonts w:ascii="Cambria" w:hAnsi="Cambria"/>
                <w:b/>
                <w:sz w:val="28"/>
                <w:szCs w:val="28"/>
              </w:rPr>
              <w:t>5</w:t>
            </w:r>
          </w:p>
          <w:p w14:paraId="4CAAF667" w14:textId="47BA8AA5" w:rsidR="00D77752" w:rsidRPr="00260E96" w:rsidRDefault="00260E96" w:rsidP="00D77752">
            <w:pPr>
              <w:rPr>
                <w:rFonts w:ascii="Cambria" w:hAnsi="Cambria"/>
                <w:sz w:val="28"/>
                <w:szCs w:val="28"/>
              </w:rPr>
            </w:pPr>
            <w:r>
              <w:rPr>
                <w:rFonts w:ascii="Cambria" w:hAnsi="Cambria"/>
                <w:sz w:val="28"/>
                <w:szCs w:val="28"/>
              </w:rPr>
              <w:t>Saturday 2</w:t>
            </w:r>
            <w:r w:rsidR="00FC2D87">
              <w:rPr>
                <w:rFonts w:ascii="Cambria" w:hAnsi="Cambria"/>
                <w:sz w:val="28"/>
                <w:szCs w:val="28"/>
              </w:rPr>
              <w:t>4</w:t>
            </w:r>
            <w:r w:rsidR="000445FF" w:rsidRPr="00D97239">
              <w:rPr>
                <w:rFonts w:ascii="Cambria" w:hAnsi="Cambria"/>
                <w:sz w:val="28"/>
                <w:szCs w:val="28"/>
              </w:rPr>
              <w:t xml:space="preserve"> to </w:t>
            </w:r>
            <w:r>
              <w:rPr>
                <w:rFonts w:ascii="Cambria" w:hAnsi="Cambria"/>
                <w:sz w:val="28"/>
                <w:szCs w:val="28"/>
              </w:rPr>
              <w:t>Monday 2</w:t>
            </w:r>
            <w:r w:rsidR="00FC2D87">
              <w:rPr>
                <w:rFonts w:ascii="Cambria" w:hAnsi="Cambria"/>
                <w:sz w:val="28"/>
                <w:szCs w:val="28"/>
              </w:rPr>
              <w:t>6</w:t>
            </w:r>
            <w:r>
              <w:rPr>
                <w:rFonts w:ascii="Cambria" w:hAnsi="Cambria"/>
                <w:sz w:val="28"/>
                <w:szCs w:val="28"/>
              </w:rPr>
              <w:t xml:space="preserve"> May</w:t>
            </w:r>
            <w:r w:rsidR="0000308D" w:rsidRPr="00D97239">
              <w:rPr>
                <w:rFonts w:ascii="Cambria" w:hAnsi="Cambria"/>
                <w:sz w:val="28"/>
                <w:szCs w:val="28"/>
              </w:rPr>
              <w:t xml:space="preserve"> </w:t>
            </w:r>
          </w:p>
          <w:p w14:paraId="55BBAD40" w14:textId="77777777" w:rsidR="00420CDB" w:rsidRPr="00D97239" w:rsidRDefault="00420CDB" w:rsidP="00D77752">
            <w:pPr>
              <w:rPr>
                <w:rFonts w:ascii="Cambria" w:hAnsi="Cambria"/>
                <w:sz w:val="28"/>
                <w:szCs w:val="28"/>
              </w:rPr>
            </w:pPr>
            <w:r w:rsidRPr="00D97239">
              <w:rPr>
                <w:rFonts w:ascii="Cambria" w:hAnsi="Cambria"/>
                <w:sz w:val="28"/>
                <w:szCs w:val="28"/>
              </w:rPr>
              <w:t>Upper level of Roald Dahl Plass (opposite Wales Millennium Centre)</w:t>
            </w:r>
          </w:p>
          <w:p w14:paraId="1BF2564E" w14:textId="77777777" w:rsidR="00F7617A" w:rsidRDefault="00D77752" w:rsidP="00D77752">
            <w:pPr>
              <w:rPr>
                <w:rFonts w:ascii="Cambria" w:hAnsi="Cambria"/>
                <w:sz w:val="28"/>
                <w:szCs w:val="28"/>
              </w:rPr>
            </w:pPr>
            <w:r w:rsidRPr="00D97239">
              <w:rPr>
                <w:rFonts w:ascii="Cambria" w:hAnsi="Cambria"/>
                <w:sz w:val="28"/>
                <w:szCs w:val="28"/>
              </w:rPr>
              <w:t>If space allows childrens workshops and demonstration stalls may be available.</w:t>
            </w:r>
            <w:r w:rsidR="00BA613D" w:rsidRPr="00D97239">
              <w:rPr>
                <w:rFonts w:ascii="Cambria" w:hAnsi="Cambria"/>
                <w:sz w:val="28"/>
                <w:szCs w:val="28"/>
              </w:rPr>
              <w:t xml:space="preserve">  </w:t>
            </w:r>
          </w:p>
          <w:p w14:paraId="3AE5B0F3" w14:textId="77777777" w:rsidR="00D77752" w:rsidRDefault="00D77752" w:rsidP="00D77752">
            <w:pPr>
              <w:rPr>
                <w:rFonts w:ascii="Cambria" w:hAnsi="Cambria"/>
                <w:sz w:val="28"/>
                <w:szCs w:val="28"/>
              </w:rPr>
            </w:pPr>
            <w:r w:rsidRPr="00D97239">
              <w:rPr>
                <w:rFonts w:ascii="Cambria" w:hAnsi="Cambria"/>
                <w:sz w:val="28"/>
                <w:szCs w:val="28"/>
              </w:rPr>
              <w:t xml:space="preserve">In Craft*folK red/white canvas stalls sited on hard standing. </w:t>
            </w:r>
          </w:p>
          <w:p w14:paraId="18C2201D" w14:textId="77777777" w:rsidR="00DD6482" w:rsidRPr="00D97239" w:rsidRDefault="00DD6482" w:rsidP="00D77752">
            <w:pPr>
              <w:rPr>
                <w:rFonts w:ascii="Cambria" w:hAnsi="Cambria"/>
                <w:sz w:val="28"/>
                <w:szCs w:val="28"/>
              </w:rPr>
            </w:pPr>
            <w:r w:rsidRPr="00D97239">
              <w:rPr>
                <w:rFonts w:ascii="Cambria" w:hAnsi="Cambria"/>
                <w:color w:val="FF0000"/>
                <w:sz w:val="28"/>
                <w:szCs w:val="28"/>
              </w:rPr>
              <w:t>Electricity is not available at this event</w:t>
            </w:r>
          </w:p>
        </w:tc>
        <w:tc>
          <w:tcPr>
            <w:tcW w:w="963" w:type="dxa"/>
            <w:shd w:val="clear" w:color="auto" w:fill="auto"/>
          </w:tcPr>
          <w:p w14:paraId="6A56B719" w14:textId="77777777" w:rsidR="00D77752" w:rsidRPr="00D97239" w:rsidRDefault="00D77752" w:rsidP="0093464A">
            <w:pPr>
              <w:rPr>
                <w:sz w:val="28"/>
                <w:szCs w:val="28"/>
              </w:rPr>
            </w:pPr>
          </w:p>
        </w:tc>
      </w:tr>
      <w:tr w:rsidR="00260E96" w:rsidRPr="00D97239" w14:paraId="5538E1F6" w14:textId="77777777" w:rsidTr="00BF1AA6">
        <w:trPr>
          <w:trHeight w:val="108"/>
        </w:trPr>
        <w:tc>
          <w:tcPr>
            <w:tcW w:w="539" w:type="dxa"/>
            <w:shd w:val="clear" w:color="auto" w:fill="auto"/>
          </w:tcPr>
          <w:p w14:paraId="76D20A0B" w14:textId="77777777" w:rsidR="00260E96" w:rsidRPr="00D97239" w:rsidRDefault="00F7617A" w:rsidP="00260E96">
            <w:pPr>
              <w:rPr>
                <w:rFonts w:ascii="Cambria" w:hAnsi="Cambria"/>
                <w:sz w:val="28"/>
                <w:szCs w:val="28"/>
              </w:rPr>
            </w:pPr>
            <w:r>
              <w:rPr>
                <w:rFonts w:ascii="Cambria" w:hAnsi="Cambria"/>
                <w:sz w:val="28"/>
                <w:szCs w:val="28"/>
              </w:rPr>
              <w:t>5</w:t>
            </w:r>
          </w:p>
        </w:tc>
        <w:tc>
          <w:tcPr>
            <w:tcW w:w="9118" w:type="dxa"/>
            <w:shd w:val="clear" w:color="auto" w:fill="auto"/>
          </w:tcPr>
          <w:p w14:paraId="72D84DAA" w14:textId="0B1B29E9" w:rsidR="00260E96" w:rsidRPr="00D97239" w:rsidRDefault="00260E96" w:rsidP="00260E96">
            <w:pPr>
              <w:rPr>
                <w:rFonts w:ascii="Cambria" w:hAnsi="Cambria"/>
                <w:sz w:val="28"/>
                <w:szCs w:val="28"/>
              </w:rPr>
            </w:pPr>
            <w:r w:rsidRPr="00D97239">
              <w:rPr>
                <w:rFonts w:ascii="Cambria" w:hAnsi="Cambria"/>
                <w:b/>
                <w:sz w:val="28"/>
                <w:szCs w:val="28"/>
              </w:rPr>
              <w:t>Cardiff Food &amp; Drink Festival 202</w:t>
            </w:r>
            <w:r w:rsidR="00FC2D87">
              <w:rPr>
                <w:rFonts w:ascii="Cambria" w:hAnsi="Cambria"/>
                <w:b/>
                <w:sz w:val="28"/>
                <w:szCs w:val="28"/>
              </w:rPr>
              <w:t>5</w:t>
            </w:r>
            <w:r w:rsidRPr="00D97239">
              <w:rPr>
                <w:rFonts w:ascii="Cambria" w:hAnsi="Cambria"/>
                <w:sz w:val="28"/>
                <w:szCs w:val="28"/>
              </w:rPr>
              <w:t xml:space="preserve">  </w:t>
            </w:r>
          </w:p>
          <w:p w14:paraId="6F2874C1" w14:textId="0947854F" w:rsidR="00260E96" w:rsidRPr="00D97239" w:rsidRDefault="00260E96" w:rsidP="00260E96">
            <w:pPr>
              <w:rPr>
                <w:rFonts w:ascii="Cambria" w:hAnsi="Cambria"/>
                <w:sz w:val="28"/>
                <w:szCs w:val="28"/>
              </w:rPr>
            </w:pPr>
            <w:r w:rsidRPr="00D97239">
              <w:rPr>
                <w:rFonts w:ascii="Cambria" w:hAnsi="Cambria"/>
                <w:sz w:val="28"/>
                <w:szCs w:val="28"/>
              </w:rPr>
              <w:t xml:space="preserve">Friday </w:t>
            </w:r>
            <w:r w:rsidR="002C2D7E">
              <w:rPr>
                <w:rFonts w:ascii="Cambria" w:hAnsi="Cambria"/>
                <w:sz w:val="28"/>
                <w:szCs w:val="28"/>
              </w:rPr>
              <w:t xml:space="preserve">27 to Sunday 29 June </w:t>
            </w:r>
            <w:r w:rsidRPr="00D97239">
              <w:rPr>
                <w:rFonts w:ascii="Cambria" w:hAnsi="Cambria"/>
                <w:sz w:val="28"/>
                <w:szCs w:val="28"/>
              </w:rPr>
              <w:t xml:space="preserve">   </w:t>
            </w:r>
          </w:p>
          <w:p w14:paraId="7E141602" w14:textId="77777777" w:rsidR="00260E96" w:rsidRPr="00D97239" w:rsidRDefault="00260E96" w:rsidP="00260E96">
            <w:pPr>
              <w:rPr>
                <w:rFonts w:ascii="Cambria" w:hAnsi="Cambria"/>
                <w:sz w:val="28"/>
                <w:szCs w:val="28"/>
              </w:rPr>
            </w:pPr>
            <w:r w:rsidRPr="00D97239">
              <w:rPr>
                <w:rFonts w:ascii="Cambria" w:hAnsi="Cambria"/>
                <w:sz w:val="28"/>
                <w:szCs w:val="28"/>
              </w:rPr>
              <w:t>Roald Dahl Plas, Opposite the Millennium Centre, Cardiff Bay</w:t>
            </w:r>
          </w:p>
          <w:p w14:paraId="639D3B58" w14:textId="77777777" w:rsidR="00260E96" w:rsidRPr="00D97239" w:rsidRDefault="00260E96" w:rsidP="00260E96">
            <w:pPr>
              <w:rPr>
                <w:rFonts w:ascii="Cambria" w:hAnsi="Cambria"/>
                <w:sz w:val="28"/>
                <w:szCs w:val="28"/>
              </w:rPr>
            </w:pPr>
            <w:r w:rsidRPr="00D97239">
              <w:rPr>
                <w:rFonts w:ascii="Cambria" w:hAnsi="Cambria"/>
                <w:sz w:val="28"/>
                <w:szCs w:val="28"/>
              </w:rPr>
              <w:t xml:space="preserve">In Craft*folK red/white canvas stalls. </w:t>
            </w:r>
          </w:p>
          <w:p w14:paraId="21FA791C" w14:textId="77777777" w:rsidR="00260E96" w:rsidRPr="00D97239" w:rsidRDefault="00260E96" w:rsidP="00260E96">
            <w:pPr>
              <w:rPr>
                <w:rFonts w:ascii="Cambria" w:hAnsi="Cambria"/>
                <w:iCs/>
                <w:color w:val="FF0000"/>
                <w:sz w:val="28"/>
                <w:szCs w:val="28"/>
              </w:rPr>
            </w:pPr>
            <w:r w:rsidRPr="00D97239">
              <w:rPr>
                <w:rFonts w:ascii="Cambria" w:hAnsi="Cambria"/>
                <w:b/>
                <w:iCs/>
                <w:color w:val="FF0000"/>
                <w:sz w:val="28"/>
                <w:szCs w:val="28"/>
                <w:u w:val="single"/>
              </w:rPr>
              <w:t>ONLY</w:t>
            </w:r>
            <w:r w:rsidRPr="00D97239">
              <w:rPr>
                <w:rFonts w:ascii="Cambria" w:hAnsi="Cambria"/>
                <w:iCs/>
                <w:color w:val="FF0000"/>
                <w:sz w:val="28"/>
                <w:szCs w:val="28"/>
              </w:rPr>
              <w:t xml:space="preserve"> art and craft stalls are permitted with Craft*folK at this event.  </w:t>
            </w:r>
            <w:r w:rsidRPr="00D97239">
              <w:rPr>
                <w:rFonts w:ascii="Cambria" w:hAnsi="Cambria"/>
                <w:bCs/>
                <w:iCs/>
                <w:color w:val="FF0000"/>
                <w:sz w:val="28"/>
                <w:szCs w:val="28"/>
              </w:rPr>
              <w:t xml:space="preserve">Food/alcohol producers please contact Heather Brown </w:t>
            </w:r>
            <w:hyperlink r:id="rId14" w:history="1">
              <w:r w:rsidRPr="00D97239">
                <w:rPr>
                  <w:rStyle w:val="Hyperlink"/>
                  <w:rFonts w:ascii="Cambria" w:hAnsi="Cambria"/>
                  <w:bCs/>
                  <w:iCs/>
                  <w:sz w:val="28"/>
                  <w:szCs w:val="28"/>
                </w:rPr>
                <w:t>H.A.Brown@cardiff.gov.uk</w:t>
              </w:r>
            </w:hyperlink>
            <w:r w:rsidRPr="00D97239">
              <w:rPr>
                <w:rFonts w:ascii="Cambria" w:hAnsi="Cambria"/>
                <w:bCs/>
                <w:iCs/>
                <w:color w:val="FF0000"/>
                <w:sz w:val="28"/>
                <w:szCs w:val="28"/>
              </w:rPr>
              <w:t xml:space="preserve"> </w:t>
            </w:r>
          </w:p>
        </w:tc>
        <w:tc>
          <w:tcPr>
            <w:tcW w:w="963" w:type="dxa"/>
            <w:shd w:val="clear" w:color="auto" w:fill="auto"/>
          </w:tcPr>
          <w:p w14:paraId="2104EE5B" w14:textId="77777777" w:rsidR="00260E96" w:rsidRPr="00D97239" w:rsidRDefault="00260E96" w:rsidP="00260E96">
            <w:pPr>
              <w:rPr>
                <w:sz w:val="28"/>
                <w:szCs w:val="28"/>
              </w:rPr>
            </w:pPr>
          </w:p>
        </w:tc>
      </w:tr>
      <w:tr w:rsidR="00260E96" w:rsidRPr="00D97239" w14:paraId="18DE83C5" w14:textId="77777777" w:rsidTr="00BF1AA6">
        <w:tc>
          <w:tcPr>
            <w:tcW w:w="539" w:type="dxa"/>
            <w:shd w:val="clear" w:color="auto" w:fill="auto"/>
          </w:tcPr>
          <w:p w14:paraId="0BACB649" w14:textId="4D101CD6" w:rsidR="00260E96" w:rsidRPr="00D97239" w:rsidRDefault="00FC2D87" w:rsidP="00260E96">
            <w:pPr>
              <w:rPr>
                <w:rFonts w:ascii="Cambria" w:hAnsi="Cambria"/>
                <w:sz w:val="28"/>
                <w:szCs w:val="28"/>
              </w:rPr>
            </w:pPr>
            <w:r>
              <w:rPr>
                <w:rFonts w:ascii="Cambria" w:hAnsi="Cambria"/>
                <w:sz w:val="28"/>
                <w:szCs w:val="28"/>
              </w:rPr>
              <w:t>6</w:t>
            </w:r>
          </w:p>
        </w:tc>
        <w:tc>
          <w:tcPr>
            <w:tcW w:w="9118" w:type="dxa"/>
            <w:shd w:val="clear" w:color="auto" w:fill="auto"/>
          </w:tcPr>
          <w:p w14:paraId="7BD9D28D" w14:textId="710CF0C3" w:rsidR="00260E96" w:rsidRPr="00D97239" w:rsidRDefault="00260E96" w:rsidP="00260E96">
            <w:pPr>
              <w:rPr>
                <w:rFonts w:ascii="Cambria" w:hAnsi="Cambria"/>
                <w:b/>
                <w:sz w:val="28"/>
                <w:szCs w:val="28"/>
              </w:rPr>
            </w:pPr>
            <w:r w:rsidRPr="00D97239">
              <w:rPr>
                <w:rFonts w:ascii="Cambria" w:hAnsi="Cambria"/>
                <w:b/>
                <w:sz w:val="28"/>
                <w:szCs w:val="28"/>
              </w:rPr>
              <w:t>Cardiff Summer Festival 202</w:t>
            </w:r>
            <w:r w:rsidR="00FC2D87">
              <w:rPr>
                <w:rFonts w:ascii="Cambria" w:hAnsi="Cambria"/>
                <w:b/>
                <w:sz w:val="28"/>
                <w:szCs w:val="28"/>
              </w:rPr>
              <w:t>5</w:t>
            </w:r>
          </w:p>
          <w:p w14:paraId="6E6F743A" w14:textId="26F3A8A5" w:rsidR="00260E96" w:rsidRPr="00D97239" w:rsidRDefault="00260E96" w:rsidP="00260E96">
            <w:pPr>
              <w:rPr>
                <w:rFonts w:ascii="Cambria" w:hAnsi="Cambria"/>
                <w:sz w:val="28"/>
                <w:szCs w:val="28"/>
              </w:rPr>
            </w:pPr>
            <w:r w:rsidRPr="00D97239">
              <w:rPr>
                <w:rFonts w:ascii="Cambria" w:hAnsi="Cambria"/>
                <w:sz w:val="28"/>
                <w:szCs w:val="28"/>
              </w:rPr>
              <w:t xml:space="preserve">Saturday </w:t>
            </w:r>
            <w:r w:rsidR="00FC2D87">
              <w:rPr>
                <w:rFonts w:ascii="Cambria" w:hAnsi="Cambria"/>
                <w:sz w:val="28"/>
                <w:szCs w:val="28"/>
              </w:rPr>
              <w:t>2</w:t>
            </w:r>
            <w:r w:rsidRPr="00D97239">
              <w:rPr>
                <w:rFonts w:ascii="Cambria" w:hAnsi="Cambria"/>
                <w:sz w:val="28"/>
                <w:szCs w:val="28"/>
              </w:rPr>
              <w:t xml:space="preserve"> to Saturday </w:t>
            </w:r>
            <w:r>
              <w:rPr>
                <w:rFonts w:ascii="Cambria" w:hAnsi="Cambria"/>
                <w:sz w:val="28"/>
                <w:szCs w:val="28"/>
              </w:rPr>
              <w:t>1</w:t>
            </w:r>
            <w:r w:rsidR="00FC2D87">
              <w:rPr>
                <w:rFonts w:ascii="Cambria" w:hAnsi="Cambria"/>
                <w:sz w:val="28"/>
                <w:szCs w:val="28"/>
              </w:rPr>
              <w:t>6</w:t>
            </w:r>
            <w:r w:rsidRPr="00D97239">
              <w:rPr>
                <w:rFonts w:ascii="Cambria" w:hAnsi="Cambria"/>
                <w:sz w:val="28"/>
                <w:szCs w:val="28"/>
              </w:rPr>
              <w:t xml:space="preserve"> August </w:t>
            </w:r>
          </w:p>
          <w:p w14:paraId="44CAC730" w14:textId="77777777" w:rsidR="00260E96" w:rsidRPr="00D97239" w:rsidRDefault="00260E96" w:rsidP="00260E96">
            <w:pPr>
              <w:rPr>
                <w:rFonts w:ascii="Cambria" w:hAnsi="Cambria"/>
                <w:sz w:val="28"/>
                <w:szCs w:val="28"/>
              </w:rPr>
            </w:pPr>
            <w:r w:rsidRPr="00D97239">
              <w:rPr>
                <w:rFonts w:ascii="Cambria" w:hAnsi="Cambria"/>
                <w:sz w:val="28"/>
                <w:szCs w:val="28"/>
              </w:rPr>
              <w:t xml:space="preserve">Cardiff City Centre:  St John’s Church area, Working Street and the Hayes.  </w:t>
            </w:r>
          </w:p>
          <w:p w14:paraId="3248487E" w14:textId="1BE42413" w:rsidR="00260E96" w:rsidRPr="00D97239" w:rsidRDefault="00260E96" w:rsidP="00260E96">
            <w:pPr>
              <w:rPr>
                <w:rFonts w:ascii="Cambria" w:hAnsi="Cambria"/>
                <w:iCs/>
                <w:sz w:val="28"/>
                <w:szCs w:val="28"/>
              </w:rPr>
            </w:pPr>
            <w:r w:rsidRPr="00D97239">
              <w:rPr>
                <w:rFonts w:ascii="Cambria" w:hAnsi="Cambria"/>
                <w:iCs/>
                <w:sz w:val="28"/>
                <w:szCs w:val="28"/>
              </w:rPr>
              <w:t>It is also split into two trading periods, of 7 days (</w:t>
            </w:r>
            <w:r w:rsidR="00FC2D87">
              <w:rPr>
                <w:rFonts w:ascii="Cambria" w:hAnsi="Cambria"/>
                <w:iCs/>
                <w:sz w:val="28"/>
                <w:szCs w:val="28"/>
              </w:rPr>
              <w:t>2</w:t>
            </w:r>
            <w:r w:rsidRPr="00D97239">
              <w:rPr>
                <w:rFonts w:ascii="Cambria" w:hAnsi="Cambria"/>
                <w:iCs/>
                <w:sz w:val="28"/>
                <w:szCs w:val="28"/>
              </w:rPr>
              <w:t>-</w:t>
            </w:r>
            <w:r w:rsidR="00FC2D87">
              <w:rPr>
                <w:rFonts w:ascii="Cambria" w:hAnsi="Cambria"/>
                <w:iCs/>
                <w:sz w:val="28"/>
                <w:szCs w:val="28"/>
              </w:rPr>
              <w:t>8</w:t>
            </w:r>
            <w:r w:rsidRPr="00D97239">
              <w:rPr>
                <w:rFonts w:ascii="Cambria" w:hAnsi="Cambria"/>
                <w:iCs/>
                <w:sz w:val="28"/>
                <w:szCs w:val="28"/>
              </w:rPr>
              <w:t>) and 8 days (</w:t>
            </w:r>
            <w:r w:rsidR="00FC2D87">
              <w:rPr>
                <w:rFonts w:ascii="Cambria" w:hAnsi="Cambria"/>
                <w:iCs/>
                <w:sz w:val="28"/>
                <w:szCs w:val="28"/>
              </w:rPr>
              <w:t>9</w:t>
            </w:r>
            <w:r w:rsidRPr="00D97239">
              <w:rPr>
                <w:rFonts w:ascii="Cambria" w:hAnsi="Cambria"/>
                <w:iCs/>
                <w:sz w:val="28"/>
                <w:szCs w:val="28"/>
              </w:rPr>
              <w:t>-</w:t>
            </w:r>
            <w:r w:rsidR="00AB1D22">
              <w:rPr>
                <w:rFonts w:ascii="Cambria" w:hAnsi="Cambria"/>
                <w:iCs/>
                <w:sz w:val="28"/>
                <w:szCs w:val="28"/>
              </w:rPr>
              <w:t>1</w:t>
            </w:r>
            <w:r w:rsidR="00FC2D87">
              <w:rPr>
                <w:rFonts w:ascii="Cambria" w:hAnsi="Cambria"/>
                <w:iCs/>
                <w:sz w:val="28"/>
                <w:szCs w:val="28"/>
              </w:rPr>
              <w:t>6</w:t>
            </w:r>
            <w:r w:rsidRPr="00D97239">
              <w:rPr>
                <w:rFonts w:ascii="Cambria" w:hAnsi="Cambria"/>
                <w:iCs/>
                <w:sz w:val="28"/>
                <w:szCs w:val="28"/>
              </w:rPr>
              <w:t xml:space="preserve">) </w:t>
            </w:r>
          </w:p>
          <w:p w14:paraId="1A11CB43" w14:textId="77777777" w:rsidR="00260E96" w:rsidRPr="00D97239" w:rsidRDefault="00260E96" w:rsidP="00260E96">
            <w:pPr>
              <w:rPr>
                <w:rFonts w:ascii="Cambria" w:hAnsi="Cambria"/>
                <w:sz w:val="28"/>
                <w:szCs w:val="28"/>
              </w:rPr>
            </w:pPr>
            <w:r w:rsidRPr="00D97239">
              <w:rPr>
                <w:rFonts w:ascii="Cambria" w:hAnsi="Cambria"/>
                <w:sz w:val="28"/>
                <w:szCs w:val="28"/>
              </w:rPr>
              <w:t>Taster, demonstration and part period stalls are available at our discretion.</w:t>
            </w:r>
          </w:p>
          <w:p w14:paraId="37AF99BD" w14:textId="77777777" w:rsidR="00260E96" w:rsidRPr="00D97239" w:rsidRDefault="00260E96" w:rsidP="00260E96">
            <w:pPr>
              <w:rPr>
                <w:rFonts w:ascii="Cambria" w:hAnsi="Cambria"/>
                <w:sz w:val="28"/>
                <w:szCs w:val="28"/>
              </w:rPr>
            </w:pPr>
            <w:r w:rsidRPr="00D97239">
              <w:rPr>
                <w:rFonts w:ascii="Cambria" w:hAnsi="Cambria"/>
                <w:sz w:val="28"/>
                <w:szCs w:val="28"/>
              </w:rPr>
              <w:t xml:space="preserve">In Craft*folK wooden stalls.   </w:t>
            </w:r>
          </w:p>
        </w:tc>
        <w:tc>
          <w:tcPr>
            <w:tcW w:w="963" w:type="dxa"/>
            <w:shd w:val="clear" w:color="auto" w:fill="auto"/>
          </w:tcPr>
          <w:p w14:paraId="66A9BDAD" w14:textId="77777777" w:rsidR="00260E96" w:rsidRPr="00D97239" w:rsidRDefault="00260E96" w:rsidP="00260E96">
            <w:pPr>
              <w:rPr>
                <w:sz w:val="28"/>
                <w:szCs w:val="28"/>
              </w:rPr>
            </w:pPr>
          </w:p>
        </w:tc>
      </w:tr>
      <w:tr w:rsidR="00260E96" w:rsidRPr="00D97239" w14:paraId="5E2457AB" w14:textId="77777777" w:rsidTr="00BF1AA6">
        <w:tc>
          <w:tcPr>
            <w:tcW w:w="539" w:type="dxa"/>
            <w:shd w:val="clear" w:color="auto" w:fill="auto"/>
          </w:tcPr>
          <w:p w14:paraId="2B71E1F4" w14:textId="63A27C20" w:rsidR="00260E96" w:rsidRPr="00D97239" w:rsidRDefault="00FC2D87" w:rsidP="00260E96">
            <w:pPr>
              <w:rPr>
                <w:rFonts w:ascii="Cambria" w:hAnsi="Cambria"/>
                <w:sz w:val="28"/>
                <w:szCs w:val="28"/>
              </w:rPr>
            </w:pPr>
            <w:r>
              <w:rPr>
                <w:rFonts w:ascii="Cambria" w:hAnsi="Cambria"/>
                <w:sz w:val="28"/>
                <w:szCs w:val="28"/>
              </w:rPr>
              <w:lastRenderedPageBreak/>
              <w:t>7</w:t>
            </w:r>
          </w:p>
        </w:tc>
        <w:tc>
          <w:tcPr>
            <w:tcW w:w="9118" w:type="dxa"/>
            <w:shd w:val="clear" w:color="auto" w:fill="auto"/>
          </w:tcPr>
          <w:p w14:paraId="4AF608C2" w14:textId="6FDE73AA" w:rsidR="00260E96" w:rsidRPr="00D97239" w:rsidRDefault="00260E96" w:rsidP="00260E96">
            <w:pPr>
              <w:rPr>
                <w:rFonts w:ascii="Cambria" w:hAnsi="Cambria"/>
                <w:color w:val="7030A0"/>
                <w:sz w:val="28"/>
                <w:szCs w:val="28"/>
              </w:rPr>
            </w:pPr>
            <w:r w:rsidRPr="00D97239">
              <w:rPr>
                <w:rFonts w:ascii="Cambria" w:hAnsi="Cambria"/>
                <w:b/>
                <w:sz w:val="28"/>
                <w:szCs w:val="28"/>
              </w:rPr>
              <w:t>August Bank Holiday in Cardiff Bay 202</w:t>
            </w:r>
            <w:r w:rsidR="00FC2D87">
              <w:rPr>
                <w:rFonts w:ascii="Cambria" w:hAnsi="Cambria"/>
                <w:b/>
                <w:sz w:val="28"/>
                <w:szCs w:val="28"/>
              </w:rPr>
              <w:t>5</w:t>
            </w:r>
            <w:r w:rsidRPr="00D97239">
              <w:rPr>
                <w:rFonts w:ascii="Cambria" w:hAnsi="Cambria"/>
                <w:b/>
                <w:sz w:val="28"/>
                <w:szCs w:val="28"/>
              </w:rPr>
              <w:t xml:space="preserve"> </w:t>
            </w:r>
          </w:p>
          <w:p w14:paraId="5BBAE061" w14:textId="6F8E9904" w:rsidR="00260E96" w:rsidRPr="008B5ACD" w:rsidRDefault="0054693C" w:rsidP="00260E96">
            <w:pPr>
              <w:rPr>
                <w:rFonts w:ascii="Cambria" w:hAnsi="Cambria"/>
                <w:color w:val="FF0000"/>
                <w:sz w:val="28"/>
                <w:szCs w:val="28"/>
              </w:rPr>
            </w:pPr>
            <w:r>
              <w:rPr>
                <w:rFonts w:ascii="Cambria" w:hAnsi="Cambria"/>
                <w:sz w:val="28"/>
                <w:szCs w:val="28"/>
              </w:rPr>
              <w:t>Friday</w:t>
            </w:r>
            <w:r w:rsidR="00260E96" w:rsidRPr="00D97239">
              <w:rPr>
                <w:rFonts w:ascii="Cambria" w:hAnsi="Cambria"/>
                <w:sz w:val="28"/>
                <w:szCs w:val="28"/>
              </w:rPr>
              <w:t xml:space="preserve"> 2</w:t>
            </w:r>
            <w:r>
              <w:rPr>
                <w:rFonts w:ascii="Cambria" w:hAnsi="Cambria"/>
                <w:sz w:val="28"/>
                <w:szCs w:val="28"/>
              </w:rPr>
              <w:t>2</w:t>
            </w:r>
            <w:r w:rsidR="00260E96" w:rsidRPr="00D97239">
              <w:rPr>
                <w:rFonts w:ascii="Cambria" w:hAnsi="Cambria"/>
                <w:sz w:val="28"/>
                <w:szCs w:val="28"/>
              </w:rPr>
              <w:t xml:space="preserve"> to </w:t>
            </w:r>
            <w:r w:rsidR="009A6EC6">
              <w:rPr>
                <w:rFonts w:ascii="Cambria" w:hAnsi="Cambria"/>
                <w:sz w:val="28"/>
                <w:szCs w:val="28"/>
              </w:rPr>
              <w:t>Monday</w:t>
            </w:r>
            <w:r w:rsidR="00260E96" w:rsidRPr="00D97239">
              <w:rPr>
                <w:rFonts w:ascii="Cambria" w:hAnsi="Cambria"/>
                <w:sz w:val="28"/>
                <w:szCs w:val="28"/>
              </w:rPr>
              <w:t xml:space="preserve"> </w:t>
            </w:r>
            <w:r w:rsidR="00260E96">
              <w:rPr>
                <w:rFonts w:ascii="Cambria" w:hAnsi="Cambria"/>
                <w:sz w:val="28"/>
                <w:szCs w:val="28"/>
              </w:rPr>
              <w:t>2</w:t>
            </w:r>
            <w:r w:rsidR="00FC2D87">
              <w:rPr>
                <w:rFonts w:ascii="Cambria" w:hAnsi="Cambria"/>
                <w:sz w:val="28"/>
                <w:szCs w:val="28"/>
              </w:rPr>
              <w:t>5</w:t>
            </w:r>
            <w:r w:rsidR="00260E96" w:rsidRPr="00D97239">
              <w:rPr>
                <w:rFonts w:ascii="Cambria" w:hAnsi="Cambria"/>
                <w:sz w:val="28"/>
                <w:szCs w:val="28"/>
              </w:rPr>
              <w:t xml:space="preserve"> August  </w:t>
            </w:r>
          </w:p>
          <w:p w14:paraId="2B3EC447" w14:textId="77777777" w:rsidR="00260E96" w:rsidRPr="00D97239" w:rsidRDefault="00260E96" w:rsidP="00260E96">
            <w:pPr>
              <w:rPr>
                <w:rFonts w:ascii="Cambria" w:hAnsi="Cambria"/>
                <w:sz w:val="28"/>
                <w:szCs w:val="28"/>
              </w:rPr>
            </w:pPr>
            <w:r w:rsidRPr="00D97239">
              <w:rPr>
                <w:rFonts w:ascii="Cambria" w:hAnsi="Cambria"/>
                <w:sz w:val="28"/>
                <w:szCs w:val="28"/>
              </w:rPr>
              <w:t>Upper level of Roald Dahl Plass (opposite Wales Millennium Centre)</w:t>
            </w:r>
          </w:p>
          <w:p w14:paraId="21FCA5DF" w14:textId="77777777" w:rsidR="00260E96" w:rsidRPr="00D97239" w:rsidRDefault="00260E96" w:rsidP="00260E96">
            <w:pPr>
              <w:rPr>
                <w:rFonts w:ascii="Cambria" w:hAnsi="Cambria"/>
                <w:sz w:val="28"/>
                <w:szCs w:val="28"/>
              </w:rPr>
            </w:pPr>
            <w:r w:rsidRPr="00D97239">
              <w:rPr>
                <w:rFonts w:ascii="Cambria" w:hAnsi="Cambria"/>
                <w:sz w:val="28"/>
                <w:szCs w:val="28"/>
              </w:rPr>
              <w:t xml:space="preserve">If space allows childrens workshops and demonstration stalls may be available. </w:t>
            </w:r>
          </w:p>
          <w:p w14:paraId="747419D3" w14:textId="77777777" w:rsidR="00260E96" w:rsidRPr="00D97239" w:rsidRDefault="00260E96" w:rsidP="00260E96">
            <w:pPr>
              <w:rPr>
                <w:rFonts w:ascii="Cambria" w:hAnsi="Cambria"/>
                <w:sz w:val="28"/>
                <w:szCs w:val="28"/>
              </w:rPr>
            </w:pPr>
            <w:r w:rsidRPr="00D97239">
              <w:rPr>
                <w:rFonts w:ascii="Cambria" w:hAnsi="Cambria"/>
                <w:sz w:val="28"/>
                <w:szCs w:val="28"/>
              </w:rPr>
              <w:t xml:space="preserve">The Cardiff Bay Beach will also be in the Basin.  </w:t>
            </w:r>
          </w:p>
          <w:p w14:paraId="250FAE3D" w14:textId="77777777" w:rsidR="008B5ACD" w:rsidRDefault="00260E96" w:rsidP="00260E96">
            <w:pPr>
              <w:rPr>
                <w:rFonts w:ascii="Cambria" w:hAnsi="Cambria"/>
                <w:sz w:val="28"/>
                <w:szCs w:val="28"/>
              </w:rPr>
            </w:pPr>
            <w:r w:rsidRPr="00D97239">
              <w:rPr>
                <w:rFonts w:ascii="Cambria" w:hAnsi="Cambria"/>
                <w:sz w:val="28"/>
                <w:szCs w:val="28"/>
              </w:rPr>
              <w:t xml:space="preserve">In Craft*folK red/white canvas stalls.  </w:t>
            </w:r>
          </w:p>
          <w:p w14:paraId="659C13EE" w14:textId="77777777" w:rsidR="00DD6482" w:rsidRPr="00D97239" w:rsidRDefault="00DD6482" w:rsidP="00260E96">
            <w:pPr>
              <w:rPr>
                <w:rFonts w:ascii="Cambria" w:hAnsi="Cambria"/>
                <w:sz w:val="28"/>
                <w:szCs w:val="28"/>
              </w:rPr>
            </w:pPr>
            <w:r w:rsidRPr="00D97239">
              <w:rPr>
                <w:rFonts w:ascii="Cambria" w:hAnsi="Cambria"/>
                <w:color w:val="FF0000"/>
                <w:sz w:val="28"/>
                <w:szCs w:val="28"/>
              </w:rPr>
              <w:t>Electricity is not available at this event</w:t>
            </w:r>
          </w:p>
        </w:tc>
        <w:tc>
          <w:tcPr>
            <w:tcW w:w="963" w:type="dxa"/>
            <w:shd w:val="clear" w:color="auto" w:fill="auto"/>
          </w:tcPr>
          <w:p w14:paraId="2FB56D06" w14:textId="77777777" w:rsidR="00260E96" w:rsidRPr="00D97239" w:rsidRDefault="00260E96" w:rsidP="00260E96">
            <w:pPr>
              <w:rPr>
                <w:sz w:val="28"/>
                <w:szCs w:val="28"/>
              </w:rPr>
            </w:pPr>
            <w:r w:rsidRPr="00D97239">
              <w:rPr>
                <w:sz w:val="28"/>
                <w:szCs w:val="28"/>
              </w:rPr>
              <w:t xml:space="preserve">   </w:t>
            </w:r>
          </w:p>
        </w:tc>
      </w:tr>
      <w:tr w:rsidR="00A45347" w:rsidRPr="00D97239" w14:paraId="2C26CD53" w14:textId="77777777" w:rsidTr="00A45347">
        <w:trPr>
          <w:trHeight w:val="842"/>
        </w:trPr>
        <w:tc>
          <w:tcPr>
            <w:tcW w:w="539" w:type="dxa"/>
            <w:vMerge w:val="restart"/>
            <w:shd w:val="clear" w:color="auto" w:fill="auto"/>
          </w:tcPr>
          <w:p w14:paraId="3EAB8E25" w14:textId="4871B6DC" w:rsidR="00A45347" w:rsidRPr="00D97239" w:rsidRDefault="00FC2D87" w:rsidP="00AB3C67">
            <w:pPr>
              <w:rPr>
                <w:rFonts w:ascii="Cambria" w:hAnsi="Cambria"/>
                <w:sz w:val="28"/>
                <w:szCs w:val="28"/>
              </w:rPr>
            </w:pPr>
            <w:r>
              <w:rPr>
                <w:rFonts w:ascii="Cambria" w:hAnsi="Cambria"/>
                <w:sz w:val="28"/>
                <w:szCs w:val="28"/>
              </w:rPr>
              <w:t>8</w:t>
            </w:r>
          </w:p>
        </w:tc>
        <w:tc>
          <w:tcPr>
            <w:tcW w:w="9118" w:type="dxa"/>
            <w:vMerge w:val="restart"/>
            <w:shd w:val="clear" w:color="auto" w:fill="auto"/>
          </w:tcPr>
          <w:p w14:paraId="5678F895" w14:textId="3895F553" w:rsidR="00A45347" w:rsidRPr="00D97239" w:rsidRDefault="00A45347" w:rsidP="00AB3C67">
            <w:pPr>
              <w:rPr>
                <w:rFonts w:ascii="Cambria" w:hAnsi="Cambria"/>
                <w:sz w:val="28"/>
                <w:szCs w:val="28"/>
              </w:rPr>
            </w:pPr>
            <w:r w:rsidRPr="00D97239">
              <w:rPr>
                <w:rFonts w:ascii="Cambria" w:hAnsi="Cambria"/>
                <w:b/>
                <w:sz w:val="28"/>
                <w:szCs w:val="28"/>
              </w:rPr>
              <w:t>Cardiff Christmas Market 202</w:t>
            </w:r>
            <w:r w:rsidR="00FC2D87">
              <w:rPr>
                <w:rFonts w:ascii="Cambria" w:hAnsi="Cambria"/>
                <w:b/>
                <w:sz w:val="28"/>
                <w:szCs w:val="28"/>
              </w:rPr>
              <w:t>5</w:t>
            </w:r>
          </w:p>
          <w:p w14:paraId="79E54F7B" w14:textId="74223C63" w:rsidR="00A45347" w:rsidRPr="00D97239" w:rsidRDefault="00A45347" w:rsidP="00AB3C67">
            <w:pPr>
              <w:rPr>
                <w:rFonts w:ascii="Cambria" w:hAnsi="Cambria"/>
                <w:sz w:val="28"/>
                <w:szCs w:val="28"/>
              </w:rPr>
            </w:pPr>
            <w:r w:rsidRPr="00D97239">
              <w:rPr>
                <w:rFonts w:ascii="Cambria" w:hAnsi="Cambria"/>
                <w:sz w:val="28"/>
                <w:szCs w:val="28"/>
              </w:rPr>
              <w:t xml:space="preserve">Thursday </w:t>
            </w:r>
            <w:r w:rsidR="007878A2">
              <w:rPr>
                <w:rFonts w:ascii="Cambria" w:hAnsi="Cambria"/>
                <w:sz w:val="28"/>
                <w:szCs w:val="28"/>
              </w:rPr>
              <w:t>1</w:t>
            </w:r>
            <w:r w:rsidR="00FC2D87">
              <w:rPr>
                <w:rFonts w:ascii="Cambria" w:hAnsi="Cambria"/>
                <w:sz w:val="28"/>
                <w:szCs w:val="28"/>
              </w:rPr>
              <w:t>3</w:t>
            </w:r>
            <w:r w:rsidRPr="00D97239">
              <w:rPr>
                <w:rFonts w:ascii="Cambria" w:hAnsi="Cambria"/>
                <w:sz w:val="28"/>
                <w:szCs w:val="28"/>
              </w:rPr>
              <w:t xml:space="preserve"> November to </w:t>
            </w:r>
            <w:r w:rsidR="00FC2D87">
              <w:rPr>
                <w:rFonts w:ascii="Cambria" w:hAnsi="Cambria"/>
                <w:sz w:val="28"/>
                <w:szCs w:val="28"/>
              </w:rPr>
              <w:t>Tuesday</w:t>
            </w:r>
            <w:r w:rsidRPr="00D97239">
              <w:rPr>
                <w:rFonts w:ascii="Cambria" w:hAnsi="Cambria"/>
                <w:sz w:val="28"/>
                <w:szCs w:val="28"/>
              </w:rPr>
              <w:t xml:space="preserve"> 23 December</w:t>
            </w:r>
          </w:p>
          <w:p w14:paraId="6D271C57" w14:textId="5CAFFDA4" w:rsidR="00A45347" w:rsidRPr="00D97239" w:rsidRDefault="00A45347" w:rsidP="00AB3C67">
            <w:pPr>
              <w:rPr>
                <w:rFonts w:ascii="Cambria" w:hAnsi="Cambria"/>
                <w:sz w:val="28"/>
                <w:szCs w:val="28"/>
              </w:rPr>
            </w:pPr>
            <w:r w:rsidRPr="00D97239">
              <w:rPr>
                <w:rFonts w:ascii="Cambria" w:hAnsi="Cambria"/>
                <w:sz w:val="28"/>
                <w:szCs w:val="28"/>
              </w:rPr>
              <w:t xml:space="preserve">Cardiff City Centre:  Pedestrian areas covering St John Street, Working Street, </w:t>
            </w:r>
            <w:r w:rsidR="001B695C">
              <w:rPr>
                <w:rFonts w:ascii="Cambria" w:hAnsi="Cambria"/>
                <w:sz w:val="28"/>
                <w:szCs w:val="28"/>
              </w:rPr>
              <w:t>Hills Street</w:t>
            </w:r>
            <w:r w:rsidRPr="00D97239">
              <w:rPr>
                <w:rFonts w:ascii="Cambria" w:hAnsi="Cambria"/>
                <w:sz w:val="28"/>
                <w:szCs w:val="28"/>
              </w:rPr>
              <w:t xml:space="preserve"> and Trinity Street.          </w:t>
            </w:r>
          </w:p>
          <w:p w14:paraId="10771CC9" w14:textId="77777777" w:rsidR="00A45347" w:rsidRDefault="00A45347" w:rsidP="00AB3C67">
            <w:pPr>
              <w:rPr>
                <w:rFonts w:ascii="Cambria" w:hAnsi="Cambria"/>
                <w:sz w:val="28"/>
                <w:szCs w:val="28"/>
              </w:rPr>
            </w:pPr>
            <w:r w:rsidRPr="00D97239">
              <w:rPr>
                <w:rFonts w:ascii="Cambria" w:hAnsi="Cambria"/>
                <w:sz w:val="28"/>
                <w:szCs w:val="28"/>
              </w:rPr>
              <w:t>In Craft*folK wooden stalls.</w:t>
            </w:r>
          </w:p>
          <w:p w14:paraId="44980324" w14:textId="77777777" w:rsidR="00A45347" w:rsidRPr="00D97239" w:rsidRDefault="00A45347" w:rsidP="00AB3C67">
            <w:pPr>
              <w:rPr>
                <w:rFonts w:ascii="Cambria" w:hAnsi="Cambria"/>
                <w:sz w:val="28"/>
                <w:szCs w:val="28"/>
              </w:rPr>
            </w:pPr>
            <w:hyperlink r:id="rId15" w:history="1">
              <w:r w:rsidRPr="00D97239">
                <w:rPr>
                  <w:rStyle w:val="Hyperlink"/>
                  <w:rFonts w:ascii="Cambria" w:hAnsi="Cambria"/>
                  <w:sz w:val="28"/>
                  <w:szCs w:val="28"/>
                </w:rPr>
                <w:t>www.cardiffchristmasmarket.com</w:t>
              </w:r>
            </w:hyperlink>
          </w:p>
          <w:p w14:paraId="16BD57CB" w14:textId="77777777" w:rsidR="00A45347" w:rsidRPr="00D97239" w:rsidRDefault="00A45347" w:rsidP="00AB3C67">
            <w:pPr>
              <w:rPr>
                <w:rFonts w:ascii="Cambria" w:hAnsi="Cambria"/>
                <w:sz w:val="28"/>
                <w:szCs w:val="28"/>
              </w:rPr>
            </w:pPr>
            <w:r w:rsidRPr="00D97239">
              <w:rPr>
                <w:rFonts w:ascii="Cambria" w:hAnsi="Cambria"/>
                <w:sz w:val="28"/>
                <w:szCs w:val="28"/>
              </w:rPr>
              <w:t>Part periods are also available subject to availability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6041"/>
              <w:gridCol w:w="1581"/>
            </w:tblGrid>
            <w:tr w:rsidR="00A45347" w:rsidRPr="00D97239" w14:paraId="3F13C898" w14:textId="77777777" w:rsidTr="000344F1">
              <w:tc>
                <w:tcPr>
                  <w:tcW w:w="1281" w:type="dxa"/>
                </w:tcPr>
                <w:p w14:paraId="78DDC6CF" w14:textId="77777777" w:rsidR="00A45347" w:rsidRPr="00D97239" w:rsidRDefault="00A45347" w:rsidP="00AB3C67">
                  <w:pPr>
                    <w:rPr>
                      <w:rFonts w:ascii="Cambria" w:hAnsi="Cambria"/>
                      <w:sz w:val="28"/>
                      <w:szCs w:val="28"/>
                    </w:rPr>
                  </w:pPr>
                  <w:r w:rsidRPr="00D97239">
                    <w:rPr>
                      <w:rFonts w:ascii="Cambria" w:hAnsi="Cambria"/>
                      <w:sz w:val="28"/>
                      <w:szCs w:val="28"/>
                    </w:rPr>
                    <w:t>Period 1</w:t>
                  </w:r>
                </w:p>
              </w:tc>
              <w:tc>
                <w:tcPr>
                  <w:tcW w:w="6237" w:type="dxa"/>
                  <w:shd w:val="clear" w:color="auto" w:fill="auto"/>
                </w:tcPr>
                <w:p w14:paraId="6F20D8A6" w14:textId="3EC9177E" w:rsidR="00A45347" w:rsidRPr="00D97239" w:rsidRDefault="00A45347" w:rsidP="00AB3C67">
                  <w:pPr>
                    <w:rPr>
                      <w:rFonts w:ascii="Cambria" w:hAnsi="Cambria"/>
                      <w:sz w:val="28"/>
                      <w:szCs w:val="28"/>
                    </w:rPr>
                  </w:pPr>
                  <w:r w:rsidRPr="00D97239">
                    <w:rPr>
                      <w:rFonts w:ascii="Cambria" w:hAnsi="Cambria"/>
                      <w:sz w:val="28"/>
                      <w:szCs w:val="28"/>
                    </w:rPr>
                    <w:t xml:space="preserve">Thursday </w:t>
                  </w:r>
                  <w:r>
                    <w:rPr>
                      <w:rFonts w:ascii="Cambria" w:hAnsi="Cambria"/>
                      <w:sz w:val="28"/>
                      <w:szCs w:val="28"/>
                    </w:rPr>
                    <w:t>1</w:t>
                  </w:r>
                  <w:r w:rsidR="00FC2D87">
                    <w:rPr>
                      <w:rFonts w:ascii="Cambria" w:hAnsi="Cambria"/>
                      <w:sz w:val="28"/>
                      <w:szCs w:val="28"/>
                    </w:rPr>
                    <w:t>3</w:t>
                  </w:r>
                  <w:r w:rsidRPr="00D97239">
                    <w:rPr>
                      <w:rFonts w:ascii="Cambria" w:hAnsi="Cambria"/>
                      <w:sz w:val="28"/>
                      <w:szCs w:val="28"/>
                    </w:rPr>
                    <w:t xml:space="preserve"> to Sunday </w:t>
                  </w:r>
                  <w:r>
                    <w:rPr>
                      <w:rFonts w:ascii="Cambria" w:hAnsi="Cambria"/>
                      <w:sz w:val="28"/>
                      <w:szCs w:val="28"/>
                    </w:rPr>
                    <w:t>2</w:t>
                  </w:r>
                  <w:r w:rsidR="00FC2D87">
                    <w:rPr>
                      <w:rFonts w:ascii="Cambria" w:hAnsi="Cambria"/>
                      <w:sz w:val="28"/>
                      <w:szCs w:val="28"/>
                    </w:rPr>
                    <w:t>3</w:t>
                  </w:r>
                  <w:r w:rsidRPr="00D97239">
                    <w:rPr>
                      <w:rFonts w:ascii="Cambria" w:hAnsi="Cambria"/>
                      <w:sz w:val="28"/>
                      <w:szCs w:val="28"/>
                    </w:rPr>
                    <w:t xml:space="preserve"> November</w:t>
                  </w:r>
                </w:p>
              </w:tc>
              <w:tc>
                <w:tcPr>
                  <w:tcW w:w="1616" w:type="dxa"/>
                  <w:shd w:val="clear" w:color="auto" w:fill="auto"/>
                </w:tcPr>
                <w:p w14:paraId="5A245668" w14:textId="77777777" w:rsidR="00A45347" w:rsidRPr="00D97239" w:rsidRDefault="00A45347" w:rsidP="00AB3C67">
                  <w:pPr>
                    <w:rPr>
                      <w:rFonts w:ascii="Cambria" w:hAnsi="Cambria"/>
                      <w:sz w:val="28"/>
                      <w:szCs w:val="28"/>
                    </w:rPr>
                  </w:pPr>
                  <w:r w:rsidRPr="00D97239">
                    <w:rPr>
                      <w:rFonts w:ascii="Cambria" w:hAnsi="Cambria"/>
                      <w:sz w:val="28"/>
                      <w:szCs w:val="28"/>
                    </w:rPr>
                    <w:t>11 days</w:t>
                  </w:r>
                </w:p>
              </w:tc>
            </w:tr>
            <w:tr w:rsidR="00A45347" w:rsidRPr="00D97239" w14:paraId="47D1C337" w14:textId="77777777" w:rsidTr="000344F1">
              <w:tc>
                <w:tcPr>
                  <w:tcW w:w="1281" w:type="dxa"/>
                </w:tcPr>
                <w:p w14:paraId="75034FE0" w14:textId="77777777" w:rsidR="00A45347" w:rsidRPr="00D97239" w:rsidRDefault="00A45347" w:rsidP="00AB3C67">
                  <w:pPr>
                    <w:rPr>
                      <w:rFonts w:ascii="Cambria" w:hAnsi="Cambria"/>
                      <w:sz w:val="28"/>
                      <w:szCs w:val="28"/>
                    </w:rPr>
                  </w:pPr>
                  <w:r w:rsidRPr="00D97239">
                    <w:rPr>
                      <w:rFonts w:ascii="Cambria" w:hAnsi="Cambria"/>
                      <w:sz w:val="28"/>
                      <w:szCs w:val="28"/>
                    </w:rPr>
                    <w:t>Period 2</w:t>
                  </w:r>
                </w:p>
              </w:tc>
              <w:tc>
                <w:tcPr>
                  <w:tcW w:w="6237" w:type="dxa"/>
                  <w:shd w:val="clear" w:color="auto" w:fill="auto"/>
                </w:tcPr>
                <w:p w14:paraId="1B1C2A5B" w14:textId="28D5EA5C" w:rsidR="00A45347" w:rsidRPr="00D97239" w:rsidRDefault="00A45347" w:rsidP="00AB3C67">
                  <w:pPr>
                    <w:rPr>
                      <w:rFonts w:ascii="Cambria" w:hAnsi="Cambria"/>
                      <w:sz w:val="28"/>
                      <w:szCs w:val="28"/>
                    </w:rPr>
                  </w:pPr>
                  <w:r w:rsidRPr="00D97239">
                    <w:rPr>
                      <w:rFonts w:ascii="Cambria" w:hAnsi="Cambria"/>
                      <w:sz w:val="28"/>
                      <w:szCs w:val="28"/>
                    </w:rPr>
                    <w:t xml:space="preserve">Monday </w:t>
                  </w:r>
                  <w:r>
                    <w:rPr>
                      <w:rFonts w:ascii="Cambria" w:hAnsi="Cambria"/>
                      <w:sz w:val="28"/>
                      <w:szCs w:val="28"/>
                    </w:rPr>
                    <w:t>2</w:t>
                  </w:r>
                  <w:r w:rsidR="00FC2D87">
                    <w:rPr>
                      <w:rFonts w:ascii="Cambria" w:hAnsi="Cambria"/>
                      <w:sz w:val="28"/>
                      <w:szCs w:val="28"/>
                    </w:rPr>
                    <w:t>4</w:t>
                  </w:r>
                  <w:r w:rsidRPr="00D97239">
                    <w:rPr>
                      <w:rFonts w:ascii="Cambria" w:hAnsi="Cambria"/>
                      <w:sz w:val="28"/>
                      <w:szCs w:val="28"/>
                    </w:rPr>
                    <w:t xml:space="preserve"> </w:t>
                  </w:r>
                  <w:r>
                    <w:rPr>
                      <w:rFonts w:ascii="Cambria" w:hAnsi="Cambria"/>
                      <w:sz w:val="28"/>
                      <w:szCs w:val="28"/>
                    </w:rPr>
                    <w:t xml:space="preserve">November </w:t>
                  </w:r>
                  <w:r w:rsidRPr="00D97239">
                    <w:rPr>
                      <w:rFonts w:ascii="Cambria" w:hAnsi="Cambria"/>
                      <w:sz w:val="28"/>
                      <w:szCs w:val="28"/>
                    </w:rPr>
                    <w:t xml:space="preserve">to Sunday </w:t>
                  </w:r>
                  <w:r w:rsidR="00FC2D87">
                    <w:rPr>
                      <w:rFonts w:ascii="Cambria" w:hAnsi="Cambria"/>
                      <w:sz w:val="28"/>
                      <w:szCs w:val="28"/>
                    </w:rPr>
                    <w:t>3</w:t>
                  </w:r>
                  <w:r w:rsidR="008165E4">
                    <w:rPr>
                      <w:rFonts w:ascii="Cambria" w:hAnsi="Cambria"/>
                      <w:sz w:val="28"/>
                      <w:szCs w:val="28"/>
                    </w:rPr>
                    <w:t>0</w:t>
                  </w:r>
                  <w:r w:rsidR="00FC2D87">
                    <w:rPr>
                      <w:rFonts w:ascii="Cambria" w:hAnsi="Cambria"/>
                      <w:sz w:val="28"/>
                      <w:szCs w:val="28"/>
                    </w:rPr>
                    <w:t xml:space="preserve"> November</w:t>
                  </w:r>
                </w:p>
              </w:tc>
              <w:tc>
                <w:tcPr>
                  <w:tcW w:w="1616" w:type="dxa"/>
                  <w:shd w:val="clear" w:color="auto" w:fill="auto"/>
                </w:tcPr>
                <w:p w14:paraId="2291A0C7" w14:textId="77777777" w:rsidR="00A45347" w:rsidRPr="00D97239" w:rsidRDefault="00A45347" w:rsidP="00AB3C67">
                  <w:pPr>
                    <w:rPr>
                      <w:rFonts w:ascii="Cambria" w:hAnsi="Cambria"/>
                      <w:sz w:val="28"/>
                      <w:szCs w:val="28"/>
                    </w:rPr>
                  </w:pPr>
                  <w:r w:rsidRPr="00D97239">
                    <w:rPr>
                      <w:rFonts w:ascii="Cambria" w:hAnsi="Cambria"/>
                      <w:sz w:val="28"/>
                      <w:szCs w:val="28"/>
                    </w:rPr>
                    <w:t>7 days</w:t>
                  </w:r>
                </w:p>
              </w:tc>
            </w:tr>
            <w:tr w:rsidR="00A45347" w:rsidRPr="00D97239" w14:paraId="5C39878B" w14:textId="77777777" w:rsidTr="000344F1">
              <w:tc>
                <w:tcPr>
                  <w:tcW w:w="1281" w:type="dxa"/>
                </w:tcPr>
                <w:p w14:paraId="553AF56A" w14:textId="77777777" w:rsidR="00A45347" w:rsidRPr="00D97239" w:rsidRDefault="00A45347" w:rsidP="00AB3C67">
                  <w:pPr>
                    <w:rPr>
                      <w:rFonts w:ascii="Cambria" w:hAnsi="Cambria"/>
                      <w:sz w:val="28"/>
                      <w:szCs w:val="28"/>
                    </w:rPr>
                  </w:pPr>
                  <w:r w:rsidRPr="00D97239">
                    <w:rPr>
                      <w:rFonts w:ascii="Cambria" w:hAnsi="Cambria"/>
                      <w:sz w:val="28"/>
                      <w:szCs w:val="28"/>
                    </w:rPr>
                    <w:t>Period 3</w:t>
                  </w:r>
                </w:p>
              </w:tc>
              <w:tc>
                <w:tcPr>
                  <w:tcW w:w="6237" w:type="dxa"/>
                  <w:shd w:val="clear" w:color="auto" w:fill="auto"/>
                </w:tcPr>
                <w:p w14:paraId="51E5B494" w14:textId="53D1417B" w:rsidR="00A45347" w:rsidRPr="00D97239" w:rsidRDefault="00A45347" w:rsidP="00AB3C67">
                  <w:pPr>
                    <w:rPr>
                      <w:rFonts w:ascii="Cambria" w:hAnsi="Cambria"/>
                      <w:sz w:val="28"/>
                      <w:szCs w:val="28"/>
                    </w:rPr>
                  </w:pPr>
                  <w:r w:rsidRPr="00D97239">
                    <w:rPr>
                      <w:rFonts w:ascii="Cambria" w:hAnsi="Cambria"/>
                      <w:sz w:val="28"/>
                      <w:szCs w:val="28"/>
                    </w:rPr>
                    <w:t xml:space="preserve">Monday </w:t>
                  </w:r>
                  <w:r w:rsidR="00FC2D87">
                    <w:rPr>
                      <w:rFonts w:ascii="Cambria" w:hAnsi="Cambria"/>
                      <w:sz w:val="28"/>
                      <w:szCs w:val="28"/>
                    </w:rPr>
                    <w:t>1</w:t>
                  </w:r>
                  <w:r w:rsidRPr="00D97239">
                    <w:rPr>
                      <w:rFonts w:ascii="Cambria" w:hAnsi="Cambria"/>
                      <w:sz w:val="28"/>
                      <w:szCs w:val="28"/>
                    </w:rPr>
                    <w:t xml:space="preserve"> to Sunday </w:t>
                  </w:r>
                  <w:r w:rsidR="00FC2D87">
                    <w:rPr>
                      <w:rFonts w:ascii="Cambria" w:hAnsi="Cambria"/>
                      <w:sz w:val="28"/>
                      <w:szCs w:val="28"/>
                    </w:rPr>
                    <w:t>7</w:t>
                  </w:r>
                  <w:r w:rsidRPr="00D97239">
                    <w:rPr>
                      <w:rFonts w:ascii="Cambria" w:hAnsi="Cambria"/>
                      <w:sz w:val="28"/>
                      <w:szCs w:val="28"/>
                    </w:rPr>
                    <w:t xml:space="preserve"> December</w:t>
                  </w:r>
                </w:p>
              </w:tc>
              <w:tc>
                <w:tcPr>
                  <w:tcW w:w="1616" w:type="dxa"/>
                  <w:shd w:val="clear" w:color="auto" w:fill="auto"/>
                </w:tcPr>
                <w:p w14:paraId="744D8022" w14:textId="77777777" w:rsidR="00A45347" w:rsidRPr="00D97239" w:rsidRDefault="00A45347" w:rsidP="00AB3C67">
                  <w:pPr>
                    <w:rPr>
                      <w:rFonts w:ascii="Cambria" w:hAnsi="Cambria"/>
                      <w:sz w:val="28"/>
                      <w:szCs w:val="28"/>
                    </w:rPr>
                  </w:pPr>
                  <w:r w:rsidRPr="00D97239">
                    <w:rPr>
                      <w:rFonts w:ascii="Cambria" w:hAnsi="Cambria"/>
                      <w:sz w:val="28"/>
                      <w:szCs w:val="28"/>
                    </w:rPr>
                    <w:t>7 days</w:t>
                  </w:r>
                </w:p>
              </w:tc>
            </w:tr>
            <w:tr w:rsidR="00A45347" w:rsidRPr="00D97239" w14:paraId="5FDC03DD" w14:textId="77777777" w:rsidTr="000344F1">
              <w:tc>
                <w:tcPr>
                  <w:tcW w:w="1281" w:type="dxa"/>
                </w:tcPr>
                <w:p w14:paraId="2611CE9E" w14:textId="77777777" w:rsidR="00A45347" w:rsidRPr="00D97239" w:rsidRDefault="00A45347" w:rsidP="00AB3C67">
                  <w:pPr>
                    <w:rPr>
                      <w:rFonts w:ascii="Cambria" w:hAnsi="Cambria"/>
                      <w:sz w:val="28"/>
                      <w:szCs w:val="28"/>
                    </w:rPr>
                  </w:pPr>
                  <w:r w:rsidRPr="00D97239">
                    <w:rPr>
                      <w:rFonts w:ascii="Cambria" w:hAnsi="Cambria"/>
                      <w:sz w:val="28"/>
                      <w:szCs w:val="28"/>
                    </w:rPr>
                    <w:t>Period 4</w:t>
                  </w:r>
                </w:p>
              </w:tc>
              <w:tc>
                <w:tcPr>
                  <w:tcW w:w="6237" w:type="dxa"/>
                  <w:shd w:val="clear" w:color="auto" w:fill="auto"/>
                </w:tcPr>
                <w:p w14:paraId="14304530" w14:textId="762E4C81" w:rsidR="00A45347" w:rsidRPr="00D97239" w:rsidRDefault="00A45347" w:rsidP="00AB3C67">
                  <w:pPr>
                    <w:rPr>
                      <w:rFonts w:ascii="Cambria" w:hAnsi="Cambria"/>
                      <w:sz w:val="28"/>
                      <w:szCs w:val="28"/>
                    </w:rPr>
                  </w:pPr>
                  <w:r w:rsidRPr="00D97239">
                    <w:rPr>
                      <w:rFonts w:ascii="Cambria" w:hAnsi="Cambria"/>
                      <w:sz w:val="28"/>
                      <w:szCs w:val="28"/>
                    </w:rPr>
                    <w:t xml:space="preserve">Monday </w:t>
                  </w:r>
                  <w:r w:rsidR="00FC2D87">
                    <w:rPr>
                      <w:rFonts w:ascii="Cambria" w:hAnsi="Cambria"/>
                      <w:sz w:val="28"/>
                      <w:szCs w:val="28"/>
                    </w:rPr>
                    <w:t>8</w:t>
                  </w:r>
                  <w:r w:rsidRPr="00D97239">
                    <w:rPr>
                      <w:rFonts w:ascii="Cambria" w:hAnsi="Cambria"/>
                      <w:sz w:val="28"/>
                      <w:szCs w:val="28"/>
                    </w:rPr>
                    <w:t xml:space="preserve"> to Sunday </w:t>
                  </w:r>
                  <w:r>
                    <w:rPr>
                      <w:rFonts w:ascii="Cambria" w:hAnsi="Cambria"/>
                      <w:sz w:val="28"/>
                      <w:szCs w:val="28"/>
                    </w:rPr>
                    <w:t>1</w:t>
                  </w:r>
                  <w:r w:rsidR="00FC2D87">
                    <w:rPr>
                      <w:rFonts w:ascii="Cambria" w:hAnsi="Cambria"/>
                      <w:sz w:val="28"/>
                      <w:szCs w:val="28"/>
                    </w:rPr>
                    <w:t>4</w:t>
                  </w:r>
                  <w:r w:rsidRPr="00D97239">
                    <w:rPr>
                      <w:rFonts w:ascii="Cambria" w:hAnsi="Cambria"/>
                      <w:sz w:val="28"/>
                      <w:szCs w:val="28"/>
                    </w:rPr>
                    <w:t xml:space="preserve"> December</w:t>
                  </w:r>
                </w:p>
              </w:tc>
              <w:tc>
                <w:tcPr>
                  <w:tcW w:w="1616" w:type="dxa"/>
                  <w:shd w:val="clear" w:color="auto" w:fill="auto"/>
                </w:tcPr>
                <w:p w14:paraId="1ADB0859" w14:textId="77777777" w:rsidR="00A45347" w:rsidRPr="00D97239" w:rsidRDefault="00A45347" w:rsidP="00AB3C67">
                  <w:pPr>
                    <w:rPr>
                      <w:rFonts w:ascii="Cambria" w:hAnsi="Cambria"/>
                      <w:sz w:val="28"/>
                      <w:szCs w:val="28"/>
                    </w:rPr>
                  </w:pPr>
                  <w:r w:rsidRPr="00D97239">
                    <w:rPr>
                      <w:rFonts w:ascii="Cambria" w:hAnsi="Cambria"/>
                      <w:sz w:val="28"/>
                      <w:szCs w:val="28"/>
                    </w:rPr>
                    <w:t>7 days</w:t>
                  </w:r>
                </w:p>
              </w:tc>
            </w:tr>
            <w:tr w:rsidR="00A45347" w:rsidRPr="00D97239" w14:paraId="27F9C1A0" w14:textId="77777777" w:rsidTr="000344F1">
              <w:tc>
                <w:tcPr>
                  <w:tcW w:w="1281" w:type="dxa"/>
                </w:tcPr>
                <w:p w14:paraId="168D24B5" w14:textId="77777777" w:rsidR="00A45347" w:rsidRPr="00D97239" w:rsidRDefault="00A45347" w:rsidP="00AB3C67">
                  <w:pPr>
                    <w:rPr>
                      <w:rFonts w:ascii="Cambria" w:hAnsi="Cambria"/>
                      <w:sz w:val="28"/>
                      <w:szCs w:val="28"/>
                    </w:rPr>
                  </w:pPr>
                  <w:r w:rsidRPr="00D97239">
                    <w:rPr>
                      <w:rFonts w:ascii="Cambria" w:hAnsi="Cambria"/>
                      <w:sz w:val="28"/>
                      <w:szCs w:val="28"/>
                    </w:rPr>
                    <w:t>Period 5</w:t>
                  </w:r>
                </w:p>
              </w:tc>
              <w:tc>
                <w:tcPr>
                  <w:tcW w:w="6237" w:type="dxa"/>
                  <w:shd w:val="clear" w:color="auto" w:fill="auto"/>
                </w:tcPr>
                <w:p w14:paraId="3FC5EB0D" w14:textId="43F79854" w:rsidR="00A45347" w:rsidRPr="00D97239" w:rsidRDefault="00A45347" w:rsidP="00AB3C67">
                  <w:pPr>
                    <w:rPr>
                      <w:rFonts w:ascii="Cambria" w:hAnsi="Cambria"/>
                      <w:sz w:val="28"/>
                      <w:szCs w:val="28"/>
                    </w:rPr>
                  </w:pPr>
                  <w:r w:rsidRPr="00D97239">
                    <w:rPr>
                      <w:rFonts w:ascii="Cambria" w:hAnsi="Cambria"/>
                      <w:sz w:val="28"/>
                      <w:szCs w:val="28"/>
                    </w:rPr>
                    <w:t>Monday</w:t>
                  </w:r>
                  <w:r>
                    <w:rPr>
                      <w:rFonts w:ascii="Cambria" w:hAnsi="Cambria"/>
                      <w:sz w:val="28"/>
                      <w:szCs w:val="28"/>
                    </w:rPr>
                    <w:t xml:space="preserve"> 1</w:t>
                  </w:r>
                  <w:r w:rsidR="002C2D7E">
                    <w:rPr>
                      <w:rFonts w:ascii="Cambria" w:hAnsi="Cambria"/>
                      <w:sz w:val="28"/>
                      <w:szCs w:val="28"/>
                    </w:rPr>
                    <w:t>5</w:t>
                  </w:r>
                  <w:r w:rsidRPr="00D97239">
                    <w:rPr>
                      <w:rFonts w:ascii="Cambria" w:hAnsi="Cambria"/>
                      <w:sz w:val="28"/>
                      <w:szCs w:val="28"/>
                    </w:rPr>
                    <w:t xml:space="preserve"> to </w:t>
                  </w:r>
                  <w:r w:rsidR="00FC2D87">
                    <w:rPr>
                      <w:rFonts w:ascii="Cambria" w:hAnsi="Cambria"/>
                      <w:sz w:val="28"/>
                      <w:szCs w:val="28"/>
                    </w:rPr>
                    <w:t>Tuesday</w:t>
                  </w:r>
                  <w:r>
                    <w:rPr>
                      <w:rFonts w:ascii="Cambria" w:hAnsi="Cambria"/>
                      <w:sz w:val="28"/>
                      <w:szCs w:val="28"/>
                    </w:rPr>
                    <w:t xml:space="preserve"> 23 </w:t>
                  </w:r>
                  <w:r w:rsidRPr="00D97239">
                    <w:rPr>
                      <w:rFonts w:ascii="Cambria" w:hAnsi="Cambria"/>
                      <w:sz w:val="28"/>
                      <w:szCs w:val="28"/>
                    </w:rPr>
                    <w:t>December</w:t>
                  </w:r>
                </w:p>
              </w:tc>
              <w:tc>
                <w:tcPr>
                  <w:tcW w:w="1616" w:type="dxa"/>
                  <w:shd w:val="clear" w:color="auto" w:fill="auto"/>
                </w:tcPr>
                <w:p w14:paraId="26D72D83" w14:textId="24520AE3" w:rsidR="00A45347" w:rsidRPr="00D97239" w:rsidRDefault="00FC2D87" w:rsidP="00AB3C67">
                  <w:pPr>
                    <w:rPr>
                      <w:rFonts w:ascii="Cambria" w:hAnsi="Cambria"/>
                      <w:sz w:val="28"/>
                      <w:szCs w:val="28"/>
                    </w:rPr>
                  </w:pPr>
                  <w:r>
                    <w:rPr>
                      <w:rFonts w:ascii="Cambria" w:hAnsi="Cambria"/>
                      <w:sz w:val="28"/>
                      <w:szCs w:val="28"/>
                    </w:rPr>
                    <w:t>9</w:t>
                  </w:r>
                  <w:r w:rsidR="00B05BCD">
                    <w:rPr>
                      <w:rFonts w:ascii="Cambria" w:hAnsi="Cambria"/>
                      <w:sz w:val="28"/>
                      <w:szCs w:val="28"/>
                    </w:rPr>
                    <w:t xml:space="preserve"> </w:t>
                  </w:r>
                  <w:r w:rsidR="00A45347" w:rsidRPr="00D97239">
                    <w:rPr>
                      <w:rFonts w:ascii="Cambria" w:hAnsi="Cambria"/>
                      <w:sz w:val="28"/>
                      <w:szCs w:val="28"/>
                    </w:rPr>
                    <w:t>days</w:t>
                  </w:r>
                </w:p>
              </w:tc>
            </w:tr>
          </w:tbl>
          <w:p w14:paraId="6F24448D" w14:textId="5D66BE32" w:rsidR="00A45347" w:rsidRPr="00BF1AA6" w:rsidRDefault="00A45347" w:rsidP="00AB3C67">
            <w:pPr>
              <w:rPr>
                <w:rFonts w:ascii="Cambria" w:hAnsi="Cambria"/>
                <w:i/>
                <w:szCs w:val="24"/>
              </w:rPr>
            </w:pPr>
            <w:r w:rsidRPr="00BF1AA6">
              <w:rPr>
                <w:rFonts w:ascii="Cambria" w:hAnsi="Cambria"/>
                <w:i/>
                <w:szCs w:val="24"/>
              </w:rPr>
              <w:t xml:space="preserve">An additional discount is also available at the Cardiff Christmas Market </w:t>
            </w:r>
            <w:r w:rsidRPr="00BF1AA6">
              <w:rPr>
                <w:rFonts w:ascii="Cambria" w:hAnsi="Cambria"/>
                <w:b/>
                <w:i/>
                <w:szCs w:val="24"/>
                <w:u w:val="single"/>
              </w:rPr>
              <w:t>if</w:t>
            </w:r>
            <w:r w:rsidRPr="00BF1AA6">
              <w:rPr>
                <w:rFonts w:ascii="Cambria" w:hAnsi="Cambria"/>
                <w:i/>
                <w:szCs w:val="24"/>
              </w:rPr>
              <w:t xml:space="preserve"> you have applied and been accepted for the full duration of all three City Centre events (Cardiff Spring, Summer and Christmas). This offer will become null and void if you subsequently cancel either the Spring or Summer event.</w:t>
            </w:r>
          </w:p>
          <w:p w14:paraId="4EDBAEDB" w14:textId="09668F7C" w:rsidR="00A45347" w:rsidRPr="00A45347" w:rsidRDefault="00A45347" w:rsidP="00AB3C67">
            <w:pPr>
              <w:rPr>
                <w:rFonts w:ascii="Cambria" w:hAnsi="Cambria"/>
                <w:i/>
                <w:color w:val="FF0000"/>
                <w:szCs w:val="24"/>
              </w:rPr>
            </w:pPr>
            <w:r w:rsidRPr="00BF1AA6">
              <w:rPr>
                <w:rFonts w:ascii="Cambria" w:hAnsi="Cambria"/>
                <w:i/>
                <w:color w:val="FF0000"/>
                <w:szCs w:val="24"/>
              </w:rPr>
              <w:t xml:space="preserve">Please note this offer is </w:t>
            </w:r>
            <w:r w:rsidRPr="00BF1AA6">
              <w:rPr>
                <w:rFonts w:ascii="Cambria" w:hAnsi="Cambria"/>
                <w:b/>
                <w:i/>
                <w:color w:val="FF0000"/>
                <w:szCs w:val="24"/>
                <w:u w:val="single"/>
              </w:rPr>
              <w:t>not</w:t>
            </w:r>
            <w:r w:rsidRPr="00BF1AA6">
              <w:rPr>
                <w:rFonts w:ascii="Cambria" w:hAnsi="Cambria"/>
                <w:i/>
                <w:color w:val="FF0000"/>
                <w:szCs w:val="24"/>
              </w:rPr>
              <w:t xml:space="preserve"> available for Taster Stall bookings.</w:t>
            </w:r>
          </w:p>
        </w:tc>
        <w:tc>
          <w:tcPr>
            <w:tcW w:w="963" w:type="dxa"/>
            <w:shd w:val="clear" w:color="auto" w:fill="auto"/>
          </w:tcPr>
          <w:p w14:paraId="5CCFD4E2" w14:textId="0C21620D" w:rsidR="00A45347" w:rsidRPr="00A45347" w:rsidRDefault="00A45347" w:rsidP="00AB3C67">
            <w:pPr>
              <w:rPr>
                <w:rFonts w:ascii="Cambria" w:hAnsi="Cambria"/>
                <w:szCs w:val="24"/>
              </w:rPr>
            </w:pPr>
            <w:r w:rsidRPr="00BF1AA6">
              <w:rPr>
                <w:rFonts w:ascii="Cambria" w:hAnsi="Cambria"/>
                <w:szCs w:val="24"/>
              </w:rPr>
              <w:t>Arts &amp; Crafts</w:t>
            </w:r>
            <w:r>
              <w:rPr>
                <w:rFonts w:ascii="Cambria" w:hAnsi="Cambria"/>
                <w:szCs w:val="24"/>
              </w:rPr>
              <w:t xml:space="preserve"> Form</w:t>
            </w:r>
          </w:p>
        </w:tc>
      </w:tr>
      <w:tr w:rsidR="00A45347" w:rsidRPr="00D97239" w14:paraId="10E225BA" w14:textId="77777777" w:rsidTr="00A45347">
        <w:trPr>
          <w:trHeight w:val="1350"/>
        </w:trPr>
        <w:tc>
          <w:tcPr>
            <w:tcW w:w="539" w:type="dxa"/>
            <w:vMerge/>
            <w:shd w:val="clear" w:color="auto" w:fill="auto"/>
          </w:tcPr>
          <w:p w14:paraId="5521E165" w14:textId="77777777" w:rsidR="00A45347" w:rsidRDefault="00A45347" w:rsidP="00AB3C67">
            <w:pPr>
              <w:rPr>
                <w:rFonts w:ascii="Cambria" w:hAnsi="Cambria"/>
                <w:sz w:val="28"/>
                <w:szCs w:val="28"/>
              </w:rPr>
            </w:pPr>
          </w:p>
        </w:tc>
        <w:tc>
          <w:tcPr>
            <w:tcW w:w="9118" w:type="dxa"/>
            <w:vMerge/>
            <w:shd w:val="clear" w:color="auto" w:fill="auto"/>
          </w:tcPr>
          <w:p w14:paraId="0FD0C29A" w14:textId="77777777" w:rsidR="00A45347" w:rsidRPr="00D97239" w:rsidRDefault="00A45347" w:rsidP="00AB3C67">
            <w:pPr>
              <w:rPr>
                <w:rFonts w:ascii="Cambria" w:hAnsi="Cambria"/>
                <w:b/>
                <w:sz w:val="28"/>
                <w:szCs w:val="28"/>
              </w:rPr>
            </w:pPr>
          </w:p>
        </w:tc>
        <w:tc>
          <w:tcPr>
            <w:tcW w:w="963" w:type="dxa"/>
            <w:shd w:val="clear" w:color="auto" w:fill="auto"/>
          </w:tcPr>
          <w:p w14:paraId="65D4339C" w14:textId="77777777" w:rsidR="00A45347" w:rsidRDefault="00A45347" w:rsidP="00AB3C67">
            <w:pPr>
              <w:rPr>
                <w:rFonts w:ascii="Cambria" w:hAnsi="Cambria"/>
                <w:szCs w:val="24"/>
              </w:rPr>
            </w:pPr>
          </w:p>
          <w:p w14:paraId="07025866" w14:textId="77777777" w:rsidR="00A45347" w:rsidRDefault="00A45347" w:rsidP="00AB3C67">
            <w:pPr>
              <w:rPr>
                <w:rFonts w:ascii="Cambria" w:hAnsi="Cambria"/>
                <w:szCs w:val="24"/>
              </w:rPr>
            </w:pPr>
          </w:p>
          <w:p w14:paraId="7D1BB2C0" w14:textId="77777777" w:rsidR="00A45347" w:rsidRDefault="00A45347" w:rsidP="00AB3C67">
            <w:pPr>
              <w:rPr>
                <w:rFonts w:ascii="Cambria" w:hAnsi="Cambria"/>
                <w:szCs w:val="24"/>
              </w:rPr>
            </w:pPr>
          </w:p>
          <w:p w14:paraId="27A244BA" w14:textId="77777777" w:rsidR="00A45347" w:rsidRDefault="00A45347" w:rsidP="00AB3C67">
            <w:pPr>
              <w:rPr>
                <w:rFonts w:ascii="Cambria" w:hAnsi="Cambria"/>
                <w:szCs w:val="24"/>
              </w:rPr>
            </w:pPr>
          </w:p>
          <w:p w14:paraId="2A49CEB5" w14:textId="77777777" w:rsidR="00A45347" w:rsidRDefault="00A45347" w:rsidP="00AB3C67">
            <w:pPr>
              <w:rPr>
                <w:rFonts w:ascii="Cambria" w:hAnsi="Cambria"/>
                <w:szCs w:val="24"/>
              </w:rPr>
            </w:pPr>
          </w:p>
          <w:p w14:paraId="48044A48" w14:textId="77777777" w:rsidR="00A45347" w:rsidRDefault="00A45347" w:rsidP="00AB3C67">
            <w:pPr>
              <w:rPr>
                <w:rFonts w:ascii="Cambria" w:hAnsi="Cambria"/>
                <w:szCs w:val="24"/>
              </w:rPr>
            </w:pPr>
          </w:p>
          <w:p w14:paraId="56C64F6E" w14:textId="77777777" w:rsidR="00A45347" w:rsidRPr="00BF1AA6" w:rsidRDefault="00A45347" w:rsidP="00AB3C67">
            <w:pPr>
              <w:rPr>
                <w:rFonts w:ascii="Cambria" w:hAnsi="Cambria"/>
                <w:szCs w:val="24"/>
              </w:rPr>
            </w:pPr>
          </w:p>
        </w:tc>
      </w:tr>
      <w:tr w:rsidR="00A45347" w:rsidRPr="00D97239" w14:paraId="2F6D5A6E" w14:textId="77777777" w:rsidTr="00A45347">
        <w:trPr>
          <w:trHeight w:val="858"/>
        </w:trPr>
        <w:tc>
          <w:tcPr>
            <w:tcW w:w="539" w:type="dxa"/>
            <w:vMerge/>
            <w:shd w:val="clear" w:color="auto" w:fill="auto"/>
          </w:tcPr>
          <w:p w14:paraId="76497898" w14:textId="77777777" w:rsidR="00A45347" w:rsidRDefault="00A45347" w:rsidP="00AB3C67">
            <w:pPr>
              <w:rPr>
                <w:rFonts w:ascii="Cambria" w:hAnsi="Cambria"/>
                <w:sz w:val="28"/>
                <w:szCs w:val="28"/>
              </w:rPr>
            </w:pPr>
          </w:p>
        </w:tc>
        <w:tc>
          <w:tcPr>
            <w:tcW w:w="9118" w:type="dxa"/>
            <w:vMerge/>
            <w:shd w:val="clear" w:color="auto" w:fill="auto"/>
          </w:tcPr>
          <w:p w14:paraId="7BA460EB" w14:textId="77777777" w:rsidR="00A45347" w:rsidRPr="00D97239" w:rsidRDefault="00A45347" w:rsidP="00AB3C67">
            <w:pPr>
              <w:rPr>
                <w:rFonts w:ascii="Cambria" w:hAnsi="Cambria"/>
                <w:b/>
                <w:sz w:val="28"/>
                <w:szCs w:val="28"/>
              </w:rPr>
            </w:pPr>
          </w:p>
        </w:tc>
        <w:tc>
          <w:tcPr>
            <w:tcW w:w="963" w:type="dxa"/>
            <w:shd w:val="clear" w:color="auto" w:fill="auto"/>
          </w:tcPr>
          <w:p w14:paraId="6C270164" w14:textId="3C67D2F0" w:rsidR="00A45347" w:rsidRPr="00BF1AA6" w:rsidRDefault="00A45347" w:rsidP="00A45347">
            <w:pPr>
              <w:rPr>
                <w:rFonts w:ascii="Cambria" w:hAnsi="Cambria"/>
                <w:szCs w:val="24"/>
              </w:rPr>
            </w:pPr>
            <w:r w:rsidRPr="00BF1AA6">
              <w:rPr>
                <w:rFonts w:ascii="Cambria" w:hAnsi="Cambria"/>
                <w:szCs w:val="24"/>
              </w:rPr>
              <w:t>Food &amp; Drink</w:t>
            </w:r>
            <w:r>
              <w:rPr>
                <w:rFonts w:ascii="Cambria" w:hAnsi="Cambria"/>
                <w:szCs w:val="24"/>
              </w:rPr>
              <w:t xml:space="preserve"> Form</w:t>
            </w:r>
          </w:p>
        </w:tc>
      </w:tr>
      <w:tr w:rsidR="00A45347" w:rsidRPr="00D97239" w14:paraId="4685DA0B" w14:textId="77777777" w:rsidTr="00A45347">
        <w:trPr>
          <w:trHeight w:val="1350"/>
        </w:trPr>
        <w:tc>
          <w:tcPr>
            <w:tcW w:w="539" w:type="dxa"/>
            <w:vMerge/>
            <w:shd w:val="clear" w:color="auto" w:fill="auto"/>
          </w:tcPr>
          <w:p w14:paraId="2AC6198D" w14:textId="77777777" w:rsidR="00A45347" w:rsidRDefault="00A45347" w:rsidP="00AB3C67">
            <w:pPr>
              <w:rPr>
                <w:rFonts w:ascii="Cambria" w:hAnsi="Cambria"/>
                <w:sz w:val="28"/>
                <w:szCs w:val="28"/>
              </w:rPr>
            </w:pPr>
          </w:p>
        </w:tc>
        <w:tc>
          <w:tcPr>
            <w:tcW w:w="9118" w:type="dxa"/>
            <w:vMerge/>
            <w:shd w:val="clear" w:color="auto" w:fill="auto"/>
          </w:tcPr>
          <w:p w14:paraId="0CCF08CC" w14:textId="77777777" w:rsidR="00A45347" w:rsidRPr="00D97239" w:rsidRDefault="00A45347" w:rsidP="00AB3C67">
            <w:pPr>
              <w:rPr>
                <w:rFonts w:ascii="Cambria" w:hAnsi="Cambria"/>
                <w:b/>
                <w:sz w:val="28"/>
                <w:szCs w:val="28"/>
              </w:rPr>
            </w:pPr>
          </w:p>
        </w:tc>
        <w:tc>
          <w:tcPr>
            <w:tcW w:w="963" w:type="dxa"/>
            <w:shd w:val="clear" w:color="auto" w:fill="auto"/>
          </w:tcPr>
          <w:p w14:paraId="7D913407" w14:textId="77777777" w:rsidR="00A45347" w:rsidRPr="00BF1AA6" w:rsidRDefault="00A45347" w:rsidP="00A45347">
            <w:pPr>
              <w:rPr>
                <w:rFonts w:ascii="Cambria" w:hAnsi="Cambria"/>
                <w:szCs w:val="24"/>
              </w:rPr>
            </w:pPr>
          </w:p>
        </w:tc>
      </w:tr>
      <w:tr w:rsidR="00AB3C67" w:rsidRPr="00D97239" w14:paraId="769E00BA" w14:textId="77777777" w:rsidTr="00D21798">
        <w:tc>
          <w:tcPr>
            <w:tcW w:w="10620" w:type="dxa"/>
            <w:gridSpan w:val="3"/>
            <w:shd w:val="clear" w:color="auto" w:fill="D9D9D9"/>
          </w:tcPr>
          <w:p w14:paraId="679FC038" w14:textId="0375A429" w:rsidR="00AB3C67" w:rsidRPr="00D97239" w:rsidRDefault="00AB3C67" w:rsidP="00AB3C67">
            <w:pPr>
              <w:jc w:val="center"/>
              <w:rPr>
                <w:rFonts w:ascii="Cambria" w:hAnsi="Cambria"/>
                <w:b/>
                <w:sz w:val="28"/>
                <w:szCs w:val="28"/>
              </w:rPr>
            </w:pPr>
            <w:r w:rsidRPr="00D97239">
              <w:rPr>
                <w:rFonts w:ascii="Cambria" w:hAnsi="Cambria"/>
                <w:b/>
                <w:sz w:val="28"/>
                <w:szCs w:val="28"/>
              </w:rPr>
              <w:t>202</w:t>
            </w:r>
            <w:r w:rsidR="00FC2D87">
              <w:rPr>
                <w:rFonts w:ascii="Cambria" w:hAnsi="Cambria"/>
                <w:b/>
                <w:sz w:val="28"/>
                <w:szCs w:val="28"/>
              </w:rPr>
              <w:t>5</w:t>
            </w:r>
            <w:r w:rsidRPr="00D97239">
              <w:rPr>
                <w:rFonts w:ascii="Cambria" w:hAnsi="Cambria"/>
                <w:b/>
                <w:sz w:val="28"/>
                <w:szCs w:val="28"/>
              </w:rPr>
              <w:t xml:space="preserve"> Taster Stall Information</w:t>
            </w:r>
            <w:r w:rsidR="002C2D7E">
              <w:rPr>
                <w:rFonts w:ascii="Cambria" w:hAnsi="Cambria"/>
                <w:b/>
                <w:sz w:val="28"/>
                <w:szCs w:val="28"/>
              </w:rPr>
              <w:t xml:space="preserve"> </w:t>
            </w:r>
          </w:p>
        </w:tc>
      </w:tr>
      <w:tr w:rsidR="00AB3C67" w:rsidRPr="00D97239" w14:paraId="2F52569E" w14:textId="77777777" w:rsidTr="00BF1AA6">
        <w:tc>
          <w:tcPr>
            <w:tcW w:w="539" w:type="dxa"/>
            <w:shd w:val="clear" w:color="auto" w:fill="auto"/>
          </w:tcPr>
          <w:p w14:paraId="268EDE5A" w14:textId="3DEC0482" w:rsidR="00AB3C67" w:rsidRPr="00D97239" w:rsidRDefault="00FC2D87" w:rsidP="00AB3C67">
            <w:pPr>
              <w:rPr>
                <w:rFonts w:ascii="Cambria" w:hAnsi="Cambria"/>
                <w:sz w:val="28"/>
                <w:szCs w:val="28"/>
              </w:rPr>
            </w:pPr>
            <w:r>
              <w:rPr>
                <w:rFonts w:ascii="Cambria" w:hAnsi="Cambria"/>
                <w:sz w:val="28"/>
                <w:szCs w:val="28"/>
              </w:rPr>
              <w:t>9</w:t>
            </w:r>
          </w:p>
        </w:tc>
        <w:tc>
          <w:tcPr>
            <w:tcW w:w="9118" w:type="dxa"/>
            <w:shd w:val="clear" w:color="auto" w:fill="auto"/>
          </w:tcPr>
          <w:p w14:paraId="51F4E30F" w14:textId="77777777" w:rsidR="00AB3C67" w:rsidRPr="00D97239" w:rsidRDefault="00AB3C67" w:rsidP="00AB3C67">
            <w:pPr>
              <w:rPr>
                <w:rFonts w:ascii="Cambria" w:hAnsi="Cambria"/>
                <w:sz w:val="28"/>
                <w:szCs w:val="28"/>
              </w:rPr>
            </w:pPr>
            <w:r w:rsidRPr="00D97239">
              <w:rPr>
                <w:rFonts w:ascii="Cambria" w:hAnsi="Cambria"/>
                <w:sz w:val="28"/>
                <w:szCs w:val="28"/>
              </w:rPr>
              <w:t>Taster Stall Leaflet covering Cardiff Spring and Summer events in Cardiff City Centre.</w:t>
            </w:r>
          </w:p>
        </w:tc>
        <w:tc>
          <w:tcPr>
            <w:tcW w:w="963" w:type="dxa"/>
            <w:shd w:val="clear" w:color="auto" w:fill="auto"/>
          </w:tcPr>
          <w:p w14:paraId="3AB7916A" w14:textId="77777777" w:rsidR="00AB3C67" w:rsidRPr="00D97239" w:rsidRDefault="00AB3C67" w:rsidP="00AB3C67">
            <w:pPr>
              <w:rPr>
                <w:sz w:val="28"/>
                <w:szCs w:val="28"/>
              </w:rPr>
            </w:pPr>
          </w:p>
        </w:tc>
      </w:tr>
      <w:tr w:rsidR="00AB3C67" w:rsidRPr="00D97239" w14:paraId="218CCD43" w14:textId="77777777" w:rsidTr="00BF1AA6">
        <w:tc>
          <w:tcPr>
            <w:tcW w:w="539" w:type="dxa"/>
            <w:shd w:val="clear" w:color="auto" w:fill="auto"/>
          </w:tcPr>
          <w:p w14:paraId="04D1AD57" w14:textId="1C86F927" w:rsidR="00AB3C67" w:rsidRPr="00D97239" w:rsidRDefault="00AB3C67" w:rsidP="00AB3C67">
            <w:pPr>
              <w:rPr>
                <w:rFonts w:ascii="Cambria" w:hAnsi="Cambria"/>
                <w:sz w:val="28"/>
                <w:szCs w:val="28"/>
              </w:rPr>
            </w:pPr>
            <w:r w:rsidRPr="00D97239">
              <w:rPr>
                <w:rFonts w:ascii="Cambria" w:hAnsi="Cambria"/>
                <w:sz w:val="28"/>
                <w:szCs w:val="28"/>
              </w:rPr>
              <w:t>1</w:t>
            </w:r>
            <w:r w:rsidR="00FC2D87">
              <w:rPr>
                <w:rFonts w:ascii="Cambria" w:hAnsi="Cambria"/>
                <w:sz w:val="28"/>
                <w:szCs w:val="28"/>
              </w:rPr>
              <w:t>0</w:t>
            </w:r>
          </w:p>
        </w:tc>
        <w:tc>
          <w:tcPr>
            <w:tcW w:w="9118" w:type="dxa"/>
            <w:shd w:val="clear" w:color="auto" w:fill="auto"/>
          </w:tcPr>
          <w:p w14:paraId="7AF39015" w14:textId="77777777" w:rsidR="00AB3C67" w:rsidRPr="00D97239" w:rsidRDefault="00AB3C67" w:rsidP="00AB3C67">
            <w:pPr>
              <w:rPr>
                <w:rFonts w:ascii="Cambria" w:hAnsi="Cambria"/>
                <w:sz w:val="28"/>
                <w:szCs w:val="28"/>
              </w:rPr>
            </w:pPr>
            <w:r w:rsidRPr="00D97239">
              <w:rPr>
                <w:rFonts w:ascii="Cambria" w:hAnsi="Cambria"/>
                <w:sz w:val="28"/>
                <w:szCs w:val="28"/>
              </w:rPr>
              <w:t>Taster Stall Leaflet covering the Cardiff Christmas Market in Cardiff City Centre.</w:t>
            </w:r>
          </w:p>
        </w:tc>
        <w:tc>
          <w:tcPr>
            <w:tcW w:w="963" w:type="dxa"/>
            <w:shd w:val="clear" w:color="auto" w:fill="auto"/>
          </w:tcPr>
          <w:p w14:paraId="6CEB7FA5" w14:textId="77777777" w:rsidR="00AB3C67" w:rsidRPr="00D97239" w:rsidRDefault="00AB3C67" w:rsidP="00AB3C67">
            <w:pPr>
              <w:rPr>
                <w:sz w:val="28"/>
                <w:szCs w:val="28"/>
              </w:rPr>
            </w:pPr>
          </w:p>
        </w:tc>
      </w:tr>
      <w:tr w:rsidR="00AB3C67" w:rsidRPr="00D97239" w14:paraId="1200AEFA" w14:textId="77777777" w:rsidTr="00D21798">
        <w:tc>
          <w:tcPr>
            <w:tcW w:w="10620" w:type="dxa"/>
            <w:gridSpan w:val="3"/>
            <w:shd w:val="clear" w:color="auto" w:fill="D9D9D9"/>
          </w:tcPr>
          <w:p w14:paraId="31AB419B" w14:textId="77777777" w:rsidR="00AB3C67" w:rsidRPr="00D97239" w:rsidRDefault="00AB3C67" w:rsidP="00AB3C67">
            <w:pPr>
              <w:rPr>
                <w:rFonts w:ascii="Cambria" w:hAnsi="Cambria"/>
                <w:sz w:val="28"/>
                <w:szCs w:val="28"/>
              </w:rPr>
            </w:pPr>
            <w:r w:rsidRPr="00D97239">
              <w:rPr>
                <w:rFonts w:ascii="Cambria" w:hAnsi="Cambria"/>
                <w:sz w:val="28"/>
                <w:szCs w:val="28"/>
              </w:rPr>
              <w:t>If you have previously taken part in a Taster Stall and just wish to receive the application forms, please indicate the form/s you require.</w:t>
            </w:r>
          </w:p>
        </w:tc>
      </w:tr>
      <w:tr w:rsidR="00AB3C67" w:rsidRPr="00D97239" w14:paraId="43A23530" w14:textId="77777777" w:rsidTr="00BF1AA6">
        <w:tc>
          <w:tcPr>
            <w:tcW w:w="539" w:type="dxa"/>
            <w:shd w:val="clear" w:color="auto" w:fill="auto"/>
          </w:tcPr>
          <w:p w14:paraId="3F45743A" w14:textId="03EDF025" w:rsidR="00AB3C67" w:rsidRPr="00D97239" w:rsidRDefault="00AB3C67" w:rsidP="00AB3C67">
            <w:pPr>
              <w:rPr>
                <w:rFonts w:ascii="Cambria" w:hAnsi="Cambria"/>
                <w:sz w:val="28"/>
                <w:szCs w:val="28"/>
              </w:rPr>
            </w:pPr>
            <w:r w:rsidRPr="00D97239">
              <w:rPr>
                <w:rFonts w:ascii="Cambria" w:hAnsi="Cambria"/>
                <w:sz w:val="28"/>
                <w:szCs w:val="28"/>
              </w:rPr>
              <w:t>1</w:t>
            </w:r>
            <w:r w:rsidR="00FC2D87">
              <w:rPr>
                <w:rFonts w:ascii="Cambria" w:hAnsi="Cambria"/>
                <w:sz w:val="28"/>
                <w:szCs w:val="28"/>
              </w:rPr>
              <w:t>1</w:t>
            </w:r>
          </w:p>
        </w:tc>
        <w:tc>
          <w:tcPr>
            <w:tcW w:w="9118" w:type="dxa"/>
            <w:shd w:val="clear" w:color="auto" w:fill="auto"/>
          </w:tcPr>
          <w:p w14:paraId="6688B2E1" w14:textId="60169F9F" w:rsidR="00AB3C67" w:rsidRPr="00A2521F" w:rsidRDefault="00AB3C67" w:rsidP="00AB3C67">
            <w:pPr>
              <w:rPr>
                <w:rFonts w:ascii="Cambria" w:hAnsi="Cambria"/>
                <w:b/>
                <w:bCs/>
                <w:sz w:val="28"/>
                <w:szCs w:val="28"/>
              </w:rPr>
            </w:pPr>
            <w:r w:rsidRPr="00A2521F">
              <w:rPr>
                <w:rFonts w:ascii="Cambria" w:hAnsi="Cambria"/>
                <w:b/>
                <w:bCs/>
                <w:sz w:val="28"/>
                <w:szCs w:val="28"/>
              </w:rPr>
              <w:t>Cardiff Spring Festival 202</w:t>
            </w:r>
            <w:r w:rsidR="00FC2D87">
              <w:rPr>
                <w:rFonts w:ascii="Cambria" w:hAnsi="Cambria"/>
                <w:b/>
                <w:bCs/>
                <w:sz w:val="28"/>
                <w:szCs w:val="28"/>
              </w:rPr>
              <w:t>5</w:t>
            </w:r>
          </w:p>
          <w:p w14:paraId="25434B77" w14:textId="715C71A6" w:rsidR="00AB3C67" w:rsidRPr="00F7617A" w:rsidRDefault="00AB3C67" w:rsidP="00AB3C67">
            <w:pPr>
              <w:rPr>
                <w:rFonts w:ascii="Cambria" w:hAnsi="Cambria"/>
                <w:sz w:val="28"/>
                <w:szCs w:val="28"/>
              </w:rPr>
            </w:pPr>
            <w:r w:rsidRPr="00F7617A">
              <w:rPr>
                <w:rFonts w:ascii="Cambria" w:hAnsi="Cambria"/>
                <w:sz w:val="28"/>
                <w:szCs w:val="28"/>
              </w:rPr>
              <w:t xml:space="preserve">Thursday </w:t>
            </w:r>
            <w:r w:rsidR="00FC2D87">
              <w:rPr>
                <w:rFonts w:ascii="Cambria" w:hAnsi="Cambria"/>
                <w:sz w:val="28"/>
                <w:szCs w:val="28"/>
              </w:rPr>
              <w:t>8</w:t>
            </w:r>
            <w:r w:rsidRPr="00F7617A">
              <w:rPr>
                <w:rFonts w:ascii="Cambria" w:hAnsi="Cambria"/>
                <w:sz w:val="28"/>
                <w:szCs w:val="28"/>
              </w:rPr>
              <w:t xml:space="preserve"> to Saturday </w:t>
            </w:r>
            <w:r w:rsidR="00A45347">
              <w:rPr>
                <w:rFonts w:ascii="Cambria" w:hAnsi="Cambria"/>
                <w:sz w:val="28"/>
                <w:szCs w:val="28"/>
              </w:rPr>
              <w:t>1</w:t>
            </w:r>
            <w:r w:rsidR="00FC2D87">
              <w:rPr>
                <w:rFonts w:ascii="Cambria" w:hAnsi="Cambria"/>
                <w:sz w:val="28"/>
                <w:szCs w:val="28"/>
              </w:rPr>
              <w:t>7</w:t>
            </w:r>
            <w:r w:rsidRPr="00F7617A">
              <w:rPr>
                <w:rFonts w:ascii="Cambria" w:hAnsi="Cambria"/>
                <w:sz w:val="28"/>
                <w:szCs w:val="28"/>
              </w:rPr>
              <w:t xml:space="preserve"> May</w:t>
            </w:r>
          </w:p>
          <w:p w14:paraId="21B2D306" w14:textId="77777777" w:rsidR="00AB3C67" w:rsidRPr="00D97239" w:rsidRDefault="00AB3C67" w:rsidP="00AB3C67">
            <w:pPr>
              <w:rPr>
                <w:rFonts w:ascii="Cambria" w:hAnsi="Cambria"/>
                <w:sz w:val="28"/>
                <w:szCs w:val="28"/>
              </w:rPr>
            </w:pPr>
            <w:r w:rsidRPr="00D97239">
              <w:rPr>
                <w:rFonts w:ascii="Cambria" w:hAnsi="Cambria"/>
                <w:sz w:val="28"/>
                <w:szCs w:val="28"/>
              </w:rPr>
              <w:t>Cardiff City Centre:  St John’s Church Area, Working Street and the Hayes</w:t>
            </w:r>
          </w:p>
          <w:p w14:paraId="645648E5" w14:textId="1D8631F6" w:rsidR="00AB3C67" w:rsidRPr="00D97239" w:rsidRDefault="00AB3C67" w:rsidP="00AB3C67">
            <w:pPr>
              <w:rPr>
                <w:rFonts w:ascii="Cambria" w:hAnsi="Cambria"/>
                <w:iCs/>
                <w:sz w:val="28"/>
                <w:szCs w:val="28"/>
              </w:rPr>
            </w:pPr>
            <w:r w:rsidRPr="00D97239">
              <w:rPr>
                <w:rFonts w:ascii="Cambria" w:hAnsi="Cambria"/>
                <w:iCs/>
                <w:sz w:val="28"/>
                <w:szCs w:val="28"/>
              </w:rPr>
              <w:t xml:space="preserve">Although it is a15 day event it is also split into two trading periods, </w:t>
            </w:r>
            <w:r w:rsidR="00F7617A">
              <w:rPr>
                <w:rFonts w:ascii="Cambria" w:hAnsi="Cambria"/>
                <w:iCs/>
                <w:sz w:val="28"/>
                <w:szCs w:val="28"/>
              </w:rPr>
              <w:t xml:space="preserve">both 5 </w:t>
            </w:r>
            <w:r w:rsidRPr="00D97239">
              <w:rPr>
                <w:rFonts w:ascii="Cambria" w:hAnsi="Cambria"/>
                <w:iCs/>
                <w:sz w:val="28"/>
                <w:szCs w:val="28"/>
              </w:rPr>
              <w:t>days (</w:t>
            </w:r>
            <w:r w:rsidR="00FC2D87">
              <w:rPr>
                <w:rFonts w:ascii="Cambria" w:hAnsi="Cambria"/>
                <w:iCs/>
                <w:sz w:val="28"/>
                <w:szCs w:val="28"/>
              </w:rPr>
              <w:t>8</w:t>
            </w:r>
            <w:r w:rsidR="00A45347">
              <w:rPr>
                <w:rFonts w:ascii="Cambria" w:hAnsi="Cambria"/>
                <w:iCs/>
                <w:sz w:val="28"/>
                <w:szCs w:val="28"/>
              </w:rPr>
              <w:t>-1</w:t>
            </w:r>
            <w:r w:rsidR="00FC2D87">
              <w:rPr>
                <w:rFonts w:ascii="Cambria" w:hAnsi="Cambria"/>
                <w:iCs/>
                <w:sz w:val="28"/>
                <w:szCs w:val="28"/>
              </w:rPr>
              <w:t>2</w:t>
            </w:r>
            <w:r w:rsidRPr="00D97239">
              <w:rPr>
                <w:rFonts w:ascii="Cambria" w:hAnsi="Cambria"/>
                <w:iCs/>
                <w:sz w:val="28"/>
                <w:szCs w:val="28"/>
              </w:rPr>
              <w:t>) and (</w:t>
            </w:r>
            <w:r w:rsidR="00A45347">
              <w:rPr>
                <w:rFonts w:ascii="Cambria" w:hAnsi="Cambria"/>
                <w:iCs/>
                <w:sz w:val="28"/>
                <w:szCs w:val="28"/>
              </w:rPr>
              <w:t>1</w:t>
            </w:r>
            <w:r w:rsidR="00FC2D87">
              <w:rPr>
                <w:rFonts w:ascii="Cambria" w:hAnsi="Cambria"/>
                <w:iCs/>
                <w:sz w:val="28"/>
                <w:szCs w:val="28"/>
              </w:rPr>
              <w:t>3</w:t>
            </w:r>
            <w:r w:rsidR="00A45347">
              <w:rPr>
                <w:rFonts w:ascii="Cambria" w:hAnsi="Cambria"/>
                <w:iCs/>
                <w:sz w:val="28"/>
                <w:szCs w:val="28"/>
              </w:rPr>
              <w:t>-1</w:t>
            </w:r>
            <w:r w:rsidR="00FC2D87">
              <w:rPr>
                <w:rFonts w:ascii="Cambria" w:hAnsi="Cambria"/>
                <w:iCs/>
                <w:sz w:val="28"/>
                <w:szCs w:val="28"/>
              </w:rPr>
              <w:t>7</w:t>
            </w:r>
            <w:r w:rsidRPr="00D97239">
              <w:rPr>
                <w:rFonts w:ascii="Cambria" w:hAnsi="Cambria"/>
                <w:iCs/>
                <w:sz w:val="28"/>
                <w:szCs w:val="28"/>
              </w:rPr>
              <w:t>) subject to availability.</w:t>
            </w:r>
          </w:p>
          <w:p w14:paraId="5D37707A" w14:textId="77777777" w:rsidR="00AB3C67" w:rsidRPr="00D97239" w:rsidRDefault="00AB3C67" w:rsidP="00AB3C67">
            <w:pPr>
              <w:rPr>
                <w:rFonts w:ascii="Cambria" w:hAnsi="Cambria"/>
                <w:iCs/>
                <w:sz w:val="28"/>
                <w:szCs w:val="28"/>
              </w:rPr>
            </w:pPr>
            <w:r w:rsidRPr="00D97239">
              <w:rPr>
                <w:rFonts w:ascii="Cambria" w:hAnsi="Cambria"/>
                <w:iCs/>
                <w:sz w:val="28"/>
                <w:szCs w:val="28"/>
              </w:rPr>
              <w:t xml:space="preserve"> </w:t>
            </w:r>
            <w:r w:rsidRPr="00D97239">
              <w:rPr>
                <w:rFonts w:ascii="Cambria" w:hAnsi="Cambria"/>
                <w:sz w:val="28"/>
                <w:szCs w:val="28"/>
              </w:rPr>
              <w:t xml:space="preserve">In Craft*folK wooden stalls.   </w:t>
            </w:r>
          </w:p>
        </w:tc>
        <w:tc>
          <w:tcPr>
            <w:tcW w:w="963" w:type="dxa"/>
            <w:shd w:val="clear" w:color="auto" w:fill="auto"/>
          </w:tcPr>
          <w:p w14:paraId="32E2D8C1" w14:textId="77777777" w:rsidR="00AB3C67" w:rsidRPr="00D97239" w:rsidRDefault="00AB3C67" w:rsidP="00AB3C67">
            <w:pPr>
              <w:rPr>
                <w:sz w:val="28"/>
                <w:szCs w:val="28"/>
              </w:rPr>
            </w:pPr>
          </w:p>
        </w:tc>
      </w:tr>
      <w:tr w:rsidR="00AB3C67" w:rsidRPr="00D97239" w14:paraId="4EB8949B" w14:textId="77777777" w:rsidTr="00BF1AA6">
        <w:tc>
          <w:tcPr>
            <w:tcW w:w="539" w:type="dxa"/>
            <w:shd w:val="clear" w:color="auto" w:fill="auto"/>
          </w:tcPr>
          <w:p w14:paraId="40DF3A72" w14:textId="74933B38" w:rsidR="00AB3C67" w:rsidRPr="00D97239" w:rsidRDefault="00AB3C67" w:rsidP="00AB3C67">
            <w:pPr>
              <w:rPr>
                <w:rFonts w:ascii="Cambria" w:hAnsi="Cambria"/>
                <w:sz w:val="28"/>
                <w:szCs w:val="28"/>
              </w:rPr>
            </w:pPr>
            <w:r w:rsidRPr="00D97239">
              <w:rPr>
                <w:rFonts w:ascii="Cambria" w:hAnsi="Cambria"/>
                <w:sz w:val="28"/>
                <w:szCs w:val="28"/>
              </w:rPr>
              <w:t>1</w:t>
            </w:r>
            <w:r w:rsidR="00FC2D87">
              <w:rPr>
                <w:rFonts w:ascii="Cambria" w:hAnsi="Cambria"/>
                <w:sz w:val="28"/>
                <w:szCs w:val="28"/>
              </w:rPr>
              <w:t>2</w:t>
            </w:r>
          </w:p>
        </w:tc>
        <w:tc>
          <w:tcPr>
            <w:tcW w:w="9118" w:type="dxa"/>
            <w:shd w:val="clear" w:color="auto" w:fill="auto"/>
          </w:tcPr>
          <w:p w14:paraId="4ED1F03E" w14:textId="28AA6709" w:rsidR="00AB3C67" w:rsidRPr="00D97239" w:rsidRDefault="00AB3C67" w:rsidP="00AB3C67">
            <w:pPr>
              <w:rPr>
                <w:rFonts w:ascii="Cambria" w:hAnsi="Cambria"/>
                <w:sz w:val="28"/>
                <w:szCs w:val="28"/>
              </w:rPr>
            </w:pPr>
            <w:r w:rsidRPr="00D97239">
              <w:rPr>
                <w:rFonts w:ascii="Cambria" w:hAnsi="Cambria"/>
                <w:b/>
                <w:sz w:val="28"/>
                <w:szCs w:val="28"/>
              </w:rPr>
              <w:t>Cardiff Summer Festival 202</w:t>
            </w:r>
            <w:r w:rsidR="00FC2D87">
              <w:rPr>
                <w:rFonts w:ascii="Cambria" w:hAnsi="Cambria"/>
                <w:b/>
                <w:sz w:val="28"/>
                <w:szCs w:val="28"/>
              </w:rPr>
              <w:t>5</w:t>
            </w:r>
            <w:r w:rsidRPr="00D97239">
              <w:rPr>
                <w:rFonts w:ascii="Cambria" w:hAnsi="Cambria"/>
                <w:sz w:val="28"/>
                <w:szCs w:val="28"/>
              </w:rPr>
              <w:t xml:space="preserve"> </w:t>
            </w:r>
          </w:p>
          <w:p w14:paraId="66FA69A4" w14:textId="32450CE0" w:rsidR="00AB3C67" w:rsidRPr="00D97239" w:rsidRDefault="00AB3C67" w:rsidP="00AB3C67">
            <w:pPr>
              <w:rPr>
                <w:rFonts w:ascii="Cambria" w:hAnsi="Cambria"/>
                <w:sz w:val="28"/>
                <w:szCs w:val="28"/>
              </w:rPr>
            </w:pPr>
            <w:r w:rsidRPr="00D97239">
              <w:rPr>
                <w:rFonts w:ascii="Cambria" w:hAnsi="Cambria"/>
                <w:sz w:val="28"/>
                <w:szCs w:val="28"/>
              </w:rPr>
              <w:t xml:space="preserve">Saturday </w:t>
            </w:r>
            <w:r w:rsidR="00FC2D87">
              <w:rPr>
                <w:rFonts w:ascii="Cambria" w:hAnsi="Cambria"/>
                <w:sz w:val="28"/>
                <w:szCs w:val="28"/>
              </w:rPr>
              <w:t>2</w:t>
            </w:r>
            <w:r w:rsidRPr="00D97239">
              <w:rPr>
                <w:rFonts w:ascii="Cambria" w:hAnsi="Cambria"/>
                <w:sz w:val="28"/>
                <w:szCs w:val="28"/>
              </w:rPr>
              <w:t xml:space="preserve"> to Saturday </w:t>
            </w:r>
            <w:r>
              <w:rPr>
                <w:rFonts w:ascii="Cambria" w:hAnsi="Cambria"/>
                <w:sz w:val="28"/>
                <w:szCs w:val="28"/>
              </w:rPr>
              <w:t>1</w:t>
            </w:r>
            <w:r w:rsidR="00FC2D87">
              <w:rPr>
                <w:rFonts w:ascii="Cambria" w:hAnsi="Cambria"/>
                <w:sz w:val="28"/>
                <w:szCs w:val="28"/>
              </w:rPr>
              <w:t>6</w:t>
            </w:r>
            <w:r w:rsidRPr="00D97239">
              <w:rPr>
                <w:rFonts w:ascii="Cambria" w:hAnsi="Cambria"/>
                <w:sz w:val="28"/>
                <w:szCs w:val="28"/>
              </w:rPr>
              <w:t xml:space="preserve"> August</w:t>
            </w:r>
          </w:p>
          <w:p w14:paraId="2FB3A0BB" w14:textId="77777777" w:rsidR="00AB3C67" w:rsidRPr="00D97239" w:rsidRDefault="00AB3C67" w:rsidP="00AB3C67">
            <w:pPr>
              <w:rPr>
                <w:rFonts w:ascii="Cambria" w:hAnsi="Cambria"/>
                <w:sz w:val="28"/>
                <w:szCs w:val="28"/>
              </w:rPr>
            </w:pPr>
            <w:r w:rsidRPr="00D97239">
              <w:rPr>
                <w:rFonts w:ascii="Cambria" w:hAnsi="Cambria"/>
                <w:sz w:val="28"/>
                <w:szCs w:val="28"/>
              </w:rPr>
              <w:t>Cardiff City Centre:  St John’s Church Area, Working Street and the Hayes</w:t>
            </w:r>
          </w:p>
          <w:p w14:paraId="1929EBD8" w14:textId="22496FFF" w:rsidR="00AB3C67" w:rsidRPr="00D97239" w:rsidRDefault="00AB3C67" w:rsidP="00AB3C67">
            <w:pPr>
              <w:rPr>
                <w:rFonts w:ascii="Cambria" w:hAnsi="Cambria"/>
                <w:iCs/>
                <w:sz w:val="28"/>
                <w:szCs w:val="28"/>
              </w:rPr>
            </w:pPr>
            <w:r w:rsidRPr="00D97239">
              <w:rPr>
                <w:rFonts w:ascii="Cambria" w:hAnsi="Cambria"/>
                <w:iCs/>
                <w:sz w:val="28"/>
                <w:szCs w:val="28"/>
              </w:rPr>
              <w:t>Although it is a15 day event it is also split into two trading periods, of 7 days (</w:t>
            </w:r>
            <w:r w:rsidR="00FC2D87">
              <w:rPr>
                <w:rFonts w:ascii="Cambria" w:hAnsi="Cambria"/>
                <w:iCs/>
                <w:sz w:val="28"/>
                <w:szCs w:val="28"/>
              </w:rPr>
              <w:t>2</w:t>
            </w:r>
            <w:r w:rsidR="00A45347">
              <w:rPr>
                <w:rFonts w:ascii="Cambria" w:hAnsi="Cambria"/>
                <w:iCs/>
                <w:sz w:val="28"/>
                <w:szCs w:val="28"/>
              </w:rPr>
              <w:t>-</w:t>
            </w:r>
            <w:r w:rsidR="00FC2D87">
              <w:rPr>
                <w:rFonts w:ascii="Cambria" w:hAnsi="Cambria"/>
                <w:iCs/>
                <w:sz w:val="28"/>
                <w:szCs w:val="28"/>
              </w:rPr>
              <w:t>8</w:t>
            </w:r>
            <w:r w:rsidRPr="00D97239">
              <w:rPr>
                <w:rFonts w:ascii="Cambria" w:hAnsi="Cambria"/>
                <w:iCs/>
                <w:sz w:val="28"/>
                <w:szCs w:val="28"/>
              </w:rPr>
              <w:t>) and 8 days (</w:t>
            </w:r>
            <w:r w:rsidR="00FC2D87">
              <w:rPr>
                <w:rFonts w:ascii="Cambria" w:hAnsi="Cambria"/>
                <w:iCs/>
                <w:sz w:val="28"/>
                <w:szCs w:val="28"/>
              </w:rPr>
              <w:t>9</w:t>
            </w:r>
            <w:r w:rsidR="00A45347">
              <w:rPr>
                <w:rFonts w:ascii="Cambria" w:hAnsi="Cambria"/>
                <w:iCs/>
                <w:sz w:val="28"/>
                <w:szCs w:val="28"/>
              </w:rPr>
              <w:t>-1</w:t>
            </w:r>
            <w:r w:rsidR="00FC2D87">
              <w:rPr>
                <w:rFonts w:ascii="Cambria" w:hAnsi="Cambria"/>
                <w:iCs/>
                <w:sz w:val="28"/>
                <w:szCs w:val="28"/>
              </w:rPr>
              <w:t>6</w:t>
            </w:r>
            <w:r w:rsidRPr="00D97239">
              <w:rPr>
                <w:rFonts w:ascii="Cambria" w:hAnsi="Cambria"/>
                <w:iCs/>
                <w:sz w:val="28"/>
                <w:szCs w:val="28"/>
              </w:rPr>
              <w:t>) subject to availability.</w:t>
            </w:r>
          </w:p>
          <w:p w14:paraId="27388DD6" w14:textId="77777777" w:rsidR="00AB3C67" w:rsidRDefault="00AB3C67" w:rsidP="00AB3C67">
            <w:pPr>
              <w:rPr>
                <w:rFonts w:ascii="Cambria" w:hAnsi="Cambria"/>
                <w:sz w:val="28"/>
                <w:szCs w:val="28"/>
              </w:rPr>
            </w:pPr>
            <w:r w:rsidRPr="00D97239">
              <w:rPr>
                <w:rFonts w:ascii="Cambria" w:hAnsi="Cambria"/>
                <w:sz w:val="28"/>
                <w:szCs w:val="28"/>
              </w:rPr>
              <w:t xml:space="preserve">In Craft*folK wooden stalls.   </w:t>
            </w:r>
          </w:p>
          <w:p w14:paraId="78498300" w14:textId="77777777" w:rsidR="00FC2D87" w:rsidRPr="00D97239" w:rsidRDefault="00FC2D87" w:rsidP="00AB3C67">
            <w:pPr>
              <w:rPr>
                <w:rFonts w:ascii="Cambria" w:hAnsi="Cambria"/>
                <w:iCs/>
                <w:sz w:val="28"/>
                <w:szCs w:val="28"/>
              </w:rPr>
            </w:pPr>
          </w:p>
        </w:tc>
        <w:tc>
          <w:tcPr>
            <w:tcW w:w="963" w:type="dxa"/>
            <w:shd w:val="clear" w:color="auto" w:fill="auto"/>
          </w:tcPr>
          <w:p w14:paraId="3733866B" w14:textId="77777777" w:rsidR="00AB3C67" w:rsidRPr="00D97239" w:rsidRDefault="00AB3C67" w:rsidP="00AB3C67">
            <w:pPr>
              <w:rPr>
                <w:sz w:val="28"/>
                <w:szCs w:val="28"/>
              </w:rPr>
            </w:pPr>
          </w:p>
        </w:tc>
      </w:tr>
      <w:tr w:rsidR="00AB3C67" w:rsidRPr="00D97239" w14:paraId="6259147B" w14:textId="77777777" w:rsidTr="00BF1AA6">
        <w:tc>
          <w:tcPr>
            <w:tcW w:w="539" w:type="dxa"/>
            <w:shd w:val="clear" w:color="auto" w:fill="auto"/>
          </w:tcPr>
          <w:p w14:paraId="1A29E111" w14:textId="5E1291BD" w:rsidR="00AB3C67" w:rsidRPr="00515595" w:rsidRDefault="00AB3C67" w:rsidP="00AB3C67">
            <w:pPr>
              <w:rPr>
                <w:rFonts w:ascii="Cambria" w:hAnsi="Cambria"/>
                <w:sz w:val="28"/>
                <w:szCs w:val="28"/>
              </w:rPr>
            </w:pPr>
            <w:r w:rsidRPr="00515595">
              <w:rPr>
                <w:rFonts w:ascii="Cambria" w:hAnsi="Cambria"/>
                <w:sz w:val="28"/>
                <w:szCs w:val="28"/>
              </w:rPr>
              <w:lastRenderedPageBreak/>
              <w:t>1</w:t>
            </w:r>
            <w:r w:rsidR="00FC2D87" w:rsidRPr="00515595">
              <w:rPr>
                <w:rFonts w:ascii="Cambria" w:hAnsi="Cambria"/>
                <w:sz w:val="28"/>
                <w:szCs w:val="28"/>
              </w:rPr>
              <w:t>3</w:t>
            </w:r>
          </w:p>
        </w:tc>
        <w:tc>
          <w:tcPr>
            <w:tcW w:w="9118" w:type="dxa"/>
            <w:shd w:val="clear" w:color="auto" w:fill="auto"/>
          </w:tcPr>
          <w:p w14:paraId="53AC0C16" w14:textId="0969F08D" w:rsidR="00AB3C67" w:rsidRPr="00515595" w:rsidRDefault="00AB3C67" w:rsidP="00AB3C67">
            <w:pPr>
              <w:rPr>
                <w:rFonts w:ascii="Cambria" w:hAnsi="Cambria"/>
                <w:bCs/>
                <w:sz w:val="28"/>
                <w:szCs w:val="28"/>
              </w:rPr>
            </w:pPr>
            <w:r w:rsidRPr="00515595">
              <w:rPr>
                <w:rFonts w:ascii="Cambria" w:hAnsi="Cambria"/>
                <w:b/>
                <w:sz w:val="28"/>
                <w:szCs w:val="28"/>
              </w:rPr>
              <w:t>Cardiff Summer Festival - Trial Run 202</w:t>
            </w:r>
            <w:r w:rsidR="00FC2D87" w:rsidRPr="00515595">
              <w:rPr>
                <w:rFonts w:ascii="Cambria" w:hAnsi="Cambria"/>
                <w:b/>
                <w:sz w:val="28"/>
                <w:szCs w:val="28"/>
              </w:rPr>
              <w:t>4</w:t>
            </w:r>
          </w:p>
          <w:p w14:paraId="0A5889B4" w14:textId="482D5E32" w:rsidR="00AB3C67" w:rsidRPr="00515595" w:rsidRDefault="00AB3C67" w:rsidP="00AB3C67">
            <w:pPr>
              <w:rPr>
                <w:rFonts w:ascii="Cambria" w:hAnsi="Cambria"/>
                <w:sz w:val="28"/>
                <w:szCs w:val="28"/>
              </w:rPr>
            </w:pPr>
            <w:r w:rsidRPr="00515595">
              <w:rPr>
                <w:rFonts w:ascii="Cambria" w:hAnsi="Cambria"/>
                <w:sz w:val="28"/>
                <w:szCs w:val="28"/>
              </w:rPr>
              <w:t xml:space="preserve">Saturday </w:t>
            </w:r>
            <w:r w:rsidR="00FC2D87" w:rsidRPr="00515595">
              <w:rPr>
                <w:rFonts w:ascii="Cambria" w:hAnsi="Cambria"/>
                <w:sz w:val="28"/>
                <w:szCs w:val="28"/>
              </w:rPr>
              <w:t>2</w:t>
            </w:r>
            <w:r w:rsidRPr="00515595">
              <w:rPr>
                <w:rFonts w:ascii="Cambria" w:hAnsi="Cambria"/>
                <w:sz w:val="28"/>
                <w:szCs w:val="28"/>
              </w:rPr>
              <w:t xml:space="preserve"> to Saturday 1</w:t>
            </w:r>
            <w:r w:rsidR="00FC2D87" w:rsidRPr="00515595">
              <w:rPr>
                <w:rFonts w:ascii="Cambria" w:hAnsi="Cambria"/>
                <w:sz w:val="28"/>
                <w:szCs w:val="28"/>
              </w:rPr>
              <w:t>6</w:t>
            </w:r>
            <w:r w:rsidRPr="00515595">
              <w:rPr>
                <w:rFonts w:ascii="Cambria" w:hAnsi="Cambria"/>
                <w:sz w:val="28"/>
                <w:szCs w:val="28"/>
              </w:rPr>
              <w:t xml:space="preserve"> August </w:t>
            </w:r>
          </w:p>
          <w:p w14:paraId="01A76C7A" w14:textId="77777777" w:rsidR="00AB3C67" w:rsidRPr="00515595" w:rsidRDefault="00AB3C67" w:rsidP="00AB3C67">
            <w:pPr>
              <w:rPr>
                <w:rFonts w:ascii="Cambria" w:hAnsi="Cambria"/>
                <w:sz w:val="28"/>
                <w:szCs w:val="28"/>
              </w:rPr>
            </w:pPr>
            <w:r w:rsidRPr="00515595">
              <w:rPr>
                <w:rFonts w:ascii="Cambria" w:hAnsi="Cambria"/>
                <w:sz w:val="28"/>
                <w:szCs w:val="28"/>
              </w:rPr>
              <w:t>Cardiff City Centre:  St John’s Church Area, Working Street and the Hayes</w:t>
            </w:r>
          </w:p>
          <w:p w14:paraId="0EF92CA3" w14:textId="4ACB9A26" w:rsidR="00AB3C67" w:rsidRPr="00515595" w:rsidRDefault="00AB3C67" w:rsidP="00AB3C67">
            <w:pPr>
              <w:rPr>
                <w:rFonts w:ascii="Cambria" w:hAnsi="Cambria"/>
                <w:iCs/>
                <w:szCs w:val="24"/>
              </w:rPr>
            </w:pPr>
            <w:r w:rsidRPr="00515595">
              <w:rPr>
                <w:rFonts w:ascii="Cambria" w:hAnsi="Cambria"/>
                <w:iCs/>
                <w:sz w:val="28"/>
                <w:szCs w:val="28"/>
              </w:rPr>
              <w:t>An ideal way of experimenting with your display, lighting etc to ensure that you can make the most out of your time with us at our Christmas Market. Split into two trading periods of 7 days (</w:t>
            </w:r>
            <w:r w:rsidR="00FC2D87" w:rsidRPr="00515595">
              <w:rPr>
                <w:rFonts w:ascii="Cambria" w:hAnsi="Cambria"/>
                <w:iCs/>
                <w:sz w:val="28"/>
                <w:szCs w:val="28"/>
              </w:rPr>
              <w:t>2</w:t>
            </w:r>
            <w:r w:rsidR="00A45347" w:rsidRPr="00515595">
              <w:rPr>
                <w:rFonts w:ascii="Cambria" w:hAnsi="Cambria"/>
                <w:iCs/>
                <w:sz w:val="28"/>
                <w:szCs w:val="28"/>
              </w:rPr>
              <w:t>-</w:t>
            </w:r>
            <w:r w:rsidR="00FC2D87" w:rsidRPr="00515595">
              <w:rPr>
                <w:rFonts w:ascii="Cambria" w:hAnsi="Cambria"/>
                <w:iCs/>
                <w:sz w:val="28"/>
                <w:szCs w:val="28"/>
              </w:rPr>
              <w:t>8</w:t>
            </w:r>
            <w:r w:rsidRPr="00515595">
              <w:rPr>
                <w:rFonts w:ascii="Cambria" w:hAnsi="Cambria"/>
                <w:iCs/>
                <w:sz w:val="28"/>
                <w:szCs w:val="28"/>
              </w:rPr>
              <w:t>) and 8 days (</w:t>
            </w:r>
            <w:r w:rsidR="00FC2D87" w:rsidRPr="00515595">
              <w:rPr>
                <w:rFonts w:ascii="Cambria" w:hAnsi="Cambria"/>
                <w:iCs/>
                <w:sz w:val="28"/>
                <w:szCs w:val="28"/>
              </w:rPr>
              <w:t>9</w:t>
            </w:r>
            <w:r w:rsidR="00A45347" w:rsidRPr="00515595">
              <w:rPr>
                <w:rFonts w:ascii="Cambria" w:hAnsi="Cambria"/>
                <w:iCs/>
                <w:sz w:val="28"/>
                <w:szCs w:val="28"/>
              </w:rPr>
              <w:t>-1</w:t>
            </w:r>
            <w:r w:rsidR="00FC2D87" w:rsidRPr="00515595">
              <w:rPr>
                <w:rFonts w:ascii="Cambria" w:hAnsi="Cambria"/>
                <w:iCs/>
                <w:sz w:val="28"/>
                <w:szCs w:val="28"/>
              </w:rPr>
              <w:t>6</w:t>
            </w:r>
            <w:r w:rsidRPr="00515595">
              <w:rPr>
                <w:rFonts w:ascii="Cambria" w:hAnsi="Cambria"/>
                <w:iCs/>
                <w:sz w:val="28"/>
                <w:szCs w:val="28"/>
              </w:rPr>
              <w:t>). Shorter trading slots may be available depending upon uptake of 5 days duration</w:t>
            </w:r>
            <w:r w:rsidR="00A45347" w:rsidRPr="00515595">
              <w:rPr>
                <w:rFonts w:ascii="Cambria" w:hAnsi="Cambria"/>
                <w:iCs/>
                <w:sz w:val="28"/>
                <w:szCs w:val="28"/>
              </w:rPr>
              <w:t xml:space="preserve"> (</w:t>
            </w:r>
            <w:r w:rsidR="00FC2D87" w:rsidRPr="00515595">
              <w:rPr>
                <w:rFonts w:ascii="Cambria" w:hAnsi="Cambria"/>
                <w:iCs/>
                <w:sz w:val="28"/>
                <w:szCs w:val="28"/>
              </w:rPr>
              <w:t>2</w:t>
            </w:r>
            <w:r w:rsidR="00A45347" w:rsidRPr="00515595">
              <w:rPr>
                <w:rFonts w:ascii="Cambria" w:hAnsi="Cambria"/>
                <w:iCs/>
                <w:sz w:val="28"/>
                <w:szCs w:val="28"/>
              </w:rPr>
              <w:t>-</w:t>
            </w:r>
            <w:r w:rsidR="00FC2D87" w:rsidRPr="00515595">
              <w:rPr>
                <w:rFonts w:ascii="Cambria" w:hAnsi="Cambria"/>
                <w:iCs/>
                <w:sz w:val="28"/>
                <w:szCs w:val="28"/>
              </w:rPr>
              <w:t>6</w:t>
            </w:r>
            <w:r w:rsidR="00A45347" w:rsidRPr="00515595">
              <w:rPr>
                <w:rFonts w:ascii="Cambria" w:hAnsi="Cambria"/>
                <w:iCs/>
                <w:sz w:val="28"/>
                <w:szCs w:val="28"/>
              </w:rPr>
              <w:t>) (</w:t>
            </w:r>
            <w:r w:rsidR="00FC2D87" w:rsidRPr="00515595">
              <w:rPr>
                <w:rFonts w:ascii="Cambria" w:hAnsi="Cambria"/>
                <w:iCs/>
                <w:sz w:val="28"/>
                <w:szCs w:val="28"/>
              </w:rPr>
              <w:t>7</w:t>
            </w:r>
            <w:r w:rsidR="00A45347" w:rsidRPr="00515595">
              <w:rPr>
                <w:rFonts w:ascii="Cambria" w:hAnsi="Cambria"/>
                <w:iCs/>
                <w:sz w:val="28"/>
                <w:szCs w:val="28"/>
              </w:rPr>
              <w:t>-1</w:t>
            </w:r>
            <w:r w:rsidR="00FC2D87" w:rsidRPr="00515595">
              <w:rPr>
                <w:rFonts w:ascii="Cambria" w:hAnsi="Cambria"/>
                <w:iCs/>
                <w:sz w:val="28"/>
                <w:szCs w:val="28"/>
              </w:rPr>
              <w:t>1</w:t>
            </w:r>
            <w:r w:rsidR="00A45347" w:rsidRPr="00515595">
              <w:rPr>
                <w:rFonts w:ascii="Cambria" w:hAnsi="Cambria"/>
                <w:iCs/>
                <w:sz w:val="28"/>
                <w:szCs w:val="28"/>
              </w:rPr>
              <w:t>) (1</w:t>
            </w:r>
            <w:r w:rsidR="00FC2D87" w:rsidRPr="00515595">
              <w:rPr>
                <w:rFonts w:ascii="Cambria" w:hAnsi="Cambria"/>
                <w:iCs/>
                <w:sz w:val="28"/>
                <w:szCs w:val="28"/>
              </w:rPr>
              <w:t>2</w:t>
            </w:r>
            <w:r w:rsidR="00A45347" w:rsidRPr="00515595">
              <w:rPr>
                <w:rFonts w:ascii="Cambria" w:hAnsi="Cambria"/>
                <w:iCs/>
                <w:sz w:val="28"/>
                <w:szCs w:val="28"/>
              </w:rPr>
              <w:t>-1</w:t>
            </w:r>
            <w:r w:rsidR="00FC2D87" w:rsidRPr="00515595">
              <w:rPr>
                <w:rFonts w:ascii="Cambria" w:hAnsi="Cambria"/>
                <w:iCs/>
                <w:sz w:val="28"/>
                <w:szCs w:val="28"/>
              </w:rPr>
              <w:t>6</w:t>
            </w:r>
            <w:r w:rsidR="00A45347" w:rsidRPr="00515595">
              <w:rPr>
                <w:rFonts w:ascii="Cambria" w:hAnsi="Cambria"/>
                <w:iCs/>
                <w:sz w:val="28"/>
                <w:szCs w:val="28"/>
              </w:rPr>
              <w:t>)</w:t>
            </w:r>
            <w:r w:rsidRPr="00515595">
              <w:rPr>
                <w:rFonts w:ascii="Cambria" w:hAnsi="Cambria"/>
                <w:iCs/>
                <w:sz w:val="28"/>
                <w:szCs w:val="28"/>
              </w:rPr>
              <w:t xml:space="preserve">  </w:t>
            </w:r>
          </w:p>
          <w:p w14:paraId="03EB61D8" w14:textId="7B7108EF" w:rsidR="00AB3C67" w:rsidRPr="00515595" w:rsidRDefault="00AB3C67" w:rsidP="00515595">
            <w:pPr>
              <w:rPr>
                <w:rFonts w:ascii="Cambria" w:hAnsi="Cambria"/>
                <w:sz w:val="28"/>
                <w:szCs w:val="28"/>
              </w:rPr>
            </w:pPr>
            <w:r w:rsidRPr="00515595">
              <w:rPr>
                <w:rFonts w:ascii="Cambria" w:hAnsi="Cambria"/>
                <w:sz w:val="28"/>
                <w:szCs w:val="28"/>
              </w:rPr>
              <w:t xml:space="preserve">In Craft*folK wooden stalls.   </w:t>
            </w:r>
          </w:p>
        </w:tc>
        <w:tc>
          <w:tcPr>
            <w:tcW w:w="963" w:type="dxa"/>
            <w:shd w:val="clear" w:color="auto" w:fill="auto"/>
          </w:tcPr>
          <w:p w14:paraId="78154085" w14:textId="77777777" w:rsidR="00AB3C67" w:rsidRPr="00D97239" w:rsidRDefault="00AB3C67" w:rsidP="00AB3C67">
            <w:pPr>
              <w:rPr>
                <w:sz w:val="28"/>
                <w:szCs w:val="28"/>
              </w:rPr>
            </w:pPr>
          </w:p>
        </w:tc>
      </w:tr>
      <w:tr w:rsidR="00AB3C67" w:rsidRPr="00D97239" w14:paraId="6E4AC6D7" w14:textId="77777777" w:rsidTr="00BF1AA6">
        <w:tc>
          <w:tcPr>
            <w:tcW w:w="539" w:type="dxa"/>
            <w:shd w:val="clear" w:color="auto" w:fill="auto"/>
          </w:tcPr>
          <w:p w14:paraId="0E7392F8" w14:textId="1C128927" w:rsidR="00AB3C67" w:rsidRPr="00D97239" w:rsidRDefault="0086694C" w:rsidP="00AB3C67">
            <w:pPr>
              <w:rPr>
                <w:rFonts w:ascii="Cambria" w:hAnsi="Cambria"/>
                <w:sz w:val="28"/>
                <w:szCs w:val="28"/>
              </w:rPr>
            </w:pPr>
            <w:r>
              <w:rPr>
                <w:rFonts w:ascii="Cambria" w:hAnsi="Cambria"/>
                <w:sz w:val="28"/>
                <w:szCs w:val="28"/>
              </w:rPr>
              <w:t>14</w:t>
            </w:r>
          </w:p>
        </w:tc>
        <w:tc>
          <w:tcPr>
            <w:tcW w:w="9118" w:type="dxa"/>
            <w:shd w:val="clear" w:color="auto" w:fill="auto"/>
          </w:tcPr>
          <w:p w14:paraId="02D9F73C" w14:textId="06738944" w:rsidR="00AB3C67" w:rsidRPr="00D97239" w:rsidRDefault="00AB3C67" w:rsidP="00AB3C67">
            <w:pPr>
              <w:rPr>
                <w:rFonts w:ascii="Cambria" w:hAnsi="Cambria"/>
                <w:sz w:val="28"/>
                <w:szCs w:val="28"/>
              </w:rPr>
            </w:pPr>
            <w:r w:rsidRPr="00D97239">
              <w:rPr>
                <w:rFonts w:ascii="Cambria" w:hAnsi="Cambria"/>
                <w:b/>
                <w:sz w:val="28"/>
                <w:szCs w:val="28"/>
              </w:rPr>
              <w:t>Cardiff Christmas Market 202</w:t>
            </w:r>
            <w:r w:rsidR="00FC2D87">
              <w:rPr>
                <w:rFonts w:ascii="Cambria" w:hAnsi="Cambria"/>
                <w:b/>
                <w:sz w:val="28"/>
                <w:szCs w:val="28"/>
              </w:rPr>
              <w:t>5</w:t>
            </w:r>
            <w:r w:rsidRPr="00D97239">
              <w:rPr>
                <w:rFonts w:ascii="Cambria" w:hAnsi="Cambria"/>
                <w:sz w:val="28"/>
                <w:szCs w:val="28"/>
              </w:rPr>
              <w:t xml:space="preserve"> </w:t>
            </w:r>
          </w:p>
          <w:p w14:paraId="7EEE62AE" w14:textId="21FAEA77" w:rsidR="00AB3C67" w:rsidRPr="00D97239" w:rsidRDefault="00581552" w:rsidP="00AB3C67">
            <w:pPr>
              <w:rPr>
                <w:rFonts w:ascii="Cambria" w:hAnsi="Cambria"/>
                <w:sz w:val="28"/>
                <w:szCs w:val="28"/>
              </w:rPr>
            </w:pPr>
            <w:r>
              <w:rPr>
                <w:rFonts w:ascii="Cambria" w:hAnsi="Cambria"/>
                <w:sz w:val="28"/>
                <w:szCs w:val="28"/>
              </w:rPr>
              <w:t xml:space="preserve">Thursday </w:t>
            </w:r>
            <w:r w:rsidR="00A45347">
              <w:rPr>
                <w:rFonts w:ascii="Cambria" w:hAnsi="Cambria"/>
                <w:sz w:val="28"/>
                <w:szCs w:val="28"/>
              </w:rPr>
              <w:t>1</w:t>
            </w:r>
            <w:r w:rsidR="00FC2D87">
              <w:rPr>
                <w:rFonts w:ascii="Cambria" w:hAnsi="Cambria"/>
                <w:sz w:val="28"/>
                <w:szCs w:val="28"/>
              </w:rPr>
              <w:t>3</w:t>
            </w:r>
            <w:r w:rsidR="00AB3C67" w:rsidRPr="00D97239">
              <w:rPr>
                <w:rFonts w:ascii="Cambria" w:hAnsi="Cambria"/>
                <w:sz w:val="28"/>
                <w:szCs w:val="28"/>
              </w:rPr>
              <w:t xml:space="preserve"> November to</w:t>
            </w:r>
            <w:r>
              <w:rPr>
                <w:rFonts w:ascii="Cambria" w:hAnsi="Cambria"/>
                <w:sz w:val="28"/>
                <w:szCs w:val="28"/>
              </w:rPr>
              <w:t xml:space="preserve"> Sunday</w:t>
            </w:r>
            <w:r w:rsidR="00AB3C67" w:rsidRPr="00D97239">
              <w:rPr>
                <w:rFonts w:ascii="Cambria" w:hAnsi="Cambria"/>
                <w:sz w:val="28"/>
                <w:szCs w:val="28"/>
              </w:rPr>
              <w:t xml:space="preserve"> </w:t>
            </w:r>
            <w:r w:rsidR="00AB3C67" w:rsidRPr="00D97239">
              <w:rPr>
                <w:rFonts w:ascii="Cambria" w:hAnsi="Cambria"/>
                <w:b/>
                <w:color w:val="FF0000"/>
                <w:sz w:val="28"/>
                <w:szCs w:val="28"/>
              </w:rPr>
              <w:t>*</w:t>
            </w:r>
            <w:r w:rsidR="00AB3C67" w:rsidRPr="00D97239">
              <w:rPr>
                <w:rFonts w:ascii="Cambria" w:hAnsi="Cambria"/>
                <w:sz w:val="28"/>
                <w:szCs w:val="28"/>
              </w:rPr>
              <w:t>2</w:t>
            </w:r>
            <w:r w:rsidR="00AB3C67">
              <w:rPr>
                <w:rFonts w:ascii="Cambria" w:hAnsi="Cambria"/>
                <w:sz w:val="28"/>
                <w:szCs w:val="28"/>
              </w:rPr>
              <w:t>1</w:t>
            </w:r>
            <w:r w:rsidR="00AB3C67" w:rsidRPr="00D97239">
              <w:rPr>
                <w:rFonts w:ascii="Cambria" w:hAnsi="Cambria"/>
                <w:sz w:val="28"/>
                <w:szCs w:val="28"/>
              </w:rPr>
              <w:t xml:space="preserve"> December. </w:t>
            </w:r>
          </w:p>
          <w:p w14:paraId="1A4C9BA9" w14:textId="3B671F91" w:rsidR="00AB3C67" w:rsidRPr="00D97239" w:rsidRDefault="00AB3C67" w:rsidP="00AB3C67">
            <w:pPr>
              <w:rPr>
                <w:rFonts w:ascii="Cambria" w:hAnsi="Cambria"/>
                <w:sz w:val="28"/>
                <w:szCs w:val="28"/>
              </w:rPr>
            </w:pPr>
            <w:r w:rsidRPr="00D97239">
              <w:rPr>
                <w:rFonts w:ascii="Cambria" w:hAnsi="Cambria"/>
                <w:sz w:val="28"/>
                <w:szCs w:val="28"/>
              </w:rPr>
              <w:t xml:space="preserve">Cardiff City Centre:  St John Street, Working Street, Trinity Street (Taster stall location) and </w:t>
            </w:r>
            <w:r w:rsidR="001B695C">
              <w:rPr>
                <w:rFonts w:ascii="Cambria" w:hAnsi="Cambria"/>
                <w:sz w:val="28"/>
                <w:szCs w:val="28"/>
              </w:rPr>
              <w:t>Hills Street</w:t>
            </w:r>
            <w:r w:rsidRPr="00D97239">
              <w:rPr>
                <w:rFonts w:ascii="Cambria" w:hAnsi="Cambria"/>
                <w:sz w:val="28"/>
                <w:szCs w:val="28"/>
              </w:rPr>
              <w:t xml:space="preserve">.     In Craft*folK wooden stalls.   </w:t>
            </w:r>
          </w:p>
          <w:p w14:paraId="07FC62E9" w14:textId="77777777" w:rsidR="00AB3C67" w:rsidRPr="00D97239" w:rsidRDefault="00AB3C67" w:rsidP="00AB3C67">
            <w:pPr>
              <w:rPr>
                <w:rFonts w:ascii="Cambria" w:hAnsi="Cambria"/>
                <w:iCs/>
                <w:sz w:val="28"/>
                <w:szCs w:val="28"/>
              </w:rPr>
            </w:pPr>
            <w:r w:rsidRPr="00D97239">
              <w:rPr>
                <w:rFonts w:ascii="Cambria" w:hAnsi="Cambria"/>
                <w:iCs/>
                <w:sz w:val="28"/>
                <w:szCs w:val="28"/>
              </w:rPr>
              <w:t>Split into 6 trading periods: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744"/>
              <w:gridCol w:w="1271"/>
            </w:tblGrid>
            <w:tr w:rsidR="00AB3C67" w:rsidRPr="00D97239" w14:paraId="409864D5" w14:textId="77777777" w:rsidTr="00DA59CC">
              <w:tc>
                <w:tcPr>
                  <w:tcW w:w="1370" w:type="dxa"/>
                </w:tcPr>
                <w:p w14:paraId="786B472E" w14:textId="77777777" w:rsidR="00AB3C67" w:rsidRPr="00D97239" w:rsidRDefault="00AB3C67" w:rsidP="00AB3C67">
                  <w:pPr>
                    <w:rPr>
                      <w:rFonts w:ascii="Cambria" w:hAnsi="Cambria"/>
                      <w:iCs/>
                      <w:sz w:val="28"/>
                      <w:szCs w:val="28"/>
                    </w:rPr>
                  </w:pPr>
                  <w:r w:rsidRPr="00D97239">
                    <w:rPr>
                      <w:rFonts w:ascii="Cambria" w:hAnsi="Cambria"/>
                      <w:iCs/>
                      <w:sz w:val="28"/>
                      <w:szCs w:val="28"/>
                    </w:rPr>
                    <w:t>Period 1</w:t>
                  </w:r>
                </w:p>
              </w:tc>
              <w:tc>
                <w:tcPr>
                  <w:tcW w:w="5744" w:type="dxa"/>
                  <w:shd w:val="clear" w:color="auto" w:fill="auto"/>
                </w:tcPr>
                <w:p w14:paraId="469694F0" w14:textId="4E745721" w:rsidR="00AB3C67" w:rsidRPr="00D97239" w:rsidRDefault="00AB3C67" w:rsidP="00AB3C67">
                  <w:pPr>
                    <w:rPr>
                      <w:rFonts w:ascii="Cambria" w:hAnsi="Cambria"/>
                      <w:iCs/>
                      <w:sz w:val="28"/>
                      <w:szCs w:val="28"/>
                    </w:rPr>
                  </w:pPr>
                  <w:r w:rsidRPr="00D97239">
                    <w:rPr>
                      <w:rFonts w:ascii="Cambria" w:hAnsi="Cambria"/>
                      <w:iCs/>
                      <w:sz w:val="28"/>
                      <w:szCs w:val="28"/>
                    </w:rPr>
                    <w:t xml:space="preserve">Thursday </w:t>
                  </w:r>
                  <w:r w:rsidR="0026315F">
                    <w:rPr>
                      <w:rFonts w:ascii="Cambria" w:hAnsi="Cambria"/>
                      <w:iCs/>
                      <w:sz w:val="28"/>
                      <w:szCs w:val="28"/>
                    </w:rPr>
                    <w:t>1</w:t>
                  </w:r>
                  <w:r w:rsidR="00FC2D87">
                    <w:rPr>
                      <w:rFonts w:ascii="Cambria" w:hAnsi="Cambria"/>
                      <w:iCs/>
                      <w:sz w:val="28"/>
                      <w:szCs w:val="28"/>
                    </w:rPr>
                    <w:t>3</w:t>
                  </w:r>
                  <w:r w:rsidRPr="00D97239">
                    <w:rPr>
                      <w:rFonts w:ascii="Cambria" w:hAnsi="Cambria"/>
                      <w:iCs/>
                      <w:sz w:val="28"/>
                      <w:szCs w:val="28"/>
                    </w:rPr>
                    <w:t xml:space="preserve"> to Monday 1</w:t>
                  </w:r>
                  <w:r w:rsidR="00FC2D87">
                    <w:rPr>
                      <w:rFonts w:ascii="Cambria" w:hAnsi="Cambria"/>
                      <w:iCs/>
                      <w:sz w:val="28"/>
                      <w:szCs w:val="28"/>
                    </w:rPr>
                    <w:t>7</w:t>
                  </w:r>
                  <w:r w:rsidRPr="00D97239">
                    <w:rPr>
                      <w:rFonts w:ascii="Cambria" w:hAnsi="Cambria"/>
                      <w:iCs/>
                      <w:sz w:val="28"/>
                      <w:szCs w:val="28"/>
                    </w:rPr>
                    <w:t xml:space="preserve"> November</w:t>
                  </w:r>
                </w:p>
              </w:tc>
              <w:tc>
                <w:tcPr>
                  <w:tcW w:w="1271" w:type="dxa"/>
                  <w:shd w:val="clear" w:color="auto" w:fill="auto"/>
                </w:tcPr>
                <w:p w14:paraId="19DCA451" w14:textId="77777777" w:rsidR="00AB3C67" w:rsidRPr="00D97239" w:rsidRDefault="00AB3C67" w:rsidP="00AB3C67">
                  <w:pPr>
                    <w:rPr>
                      <w:rFonts w:ascii="Cambria" w:hAnsi="Cambria"/>
                      <w:iCs/>
                      <w:sz w:val="28"/>
                      <w:szCs w:val="28"/>
                    </w:rPr>
                  </w:pPr>
                  <w:r w:rsidRPr="00D97239">
                    <w:rPr>
                      <w:rFonts w:ascii="Cambria" w:hAnsi="Cambria"/>
                      <w:iCs/>
                      <w:sz w:val="28"/>
                      <w:szCs w:val="28"/>
                    </w:rPr>
                    <w:t>5 days</w:t>
                  </w:r>
                </w:p>
              </w:tc>
            </w:tr>
            <w:tr w:rsidR="00AB3C67" w:rsidRPr="00D97239" w14:paraId="0F42617A" w14:textId="77777777" w:rsidTr="00DA59CC">
              <w:tc>
                <w:tcPr>
                  <w:tcW w:w="1370" w:type="dxa"/>
                </w:tcPr>
                <w:p w14:paraId="31611C11" w14:textId="77777777" w:rsidR="00AB3C67" w:rsidRPr="00D97239" w:rsidRDefault="00AB3C67" w:rsidP="00AB3C67">
                  <w:pPr>
                    <w:rPr>
                      <w:rFonts w:ascii="Cambria" w:hAnsi="Cambria"/>
                      <w:iCs/>
                      <w:sz w:val="28"/>
                      <w:szCs w:val="28"/>
                    </w:rPr>
                  </w:pPr>
                  <w:r w:rsidRPr="00D97239">
                    <w:rPr>
                      <w:rFonts w:ascii="Cambria" w:hAnsi="Cambria"/>
                      <w:iCs/>
                      <w:sz w:val="28"/>
                      <w:szCs w:val="28"/>
                    </w:rPr>
                    <w:t>Period 2</w:t>
                  </w:r>
                </w:p>
              </w:tc>
              <w:tc>
                <w:tcPr>
                  <w:tcW w:w="5744" w:type="dxa"/>
                  <w:shd w:val="clear" w:color="auto" w:fill="auto"/>
                </w:tcPr>
                <w:p w14:paraId="757E8619" w14:textId="24702A61" w:rsidR="00AB3C67" w:rsidRPr="00D97239" w:rsidRDefault="00AB3C67" w:rsidP="00AB3C67">
                  <w:pPr>
                    <w:rPr>
                      <w:rFonts w:ascii="Cambria" w:hAnsi="Cambria"/>
                      <w:iCs/>
                      <w:sz w:val="28"/>
                      <w:szCs w:val="28"/>
                    </w:rPr>
                  </w:pPr>
                  <w:r w:rsidRPr="00D97239">
                    <w:rPr>
                      <w:rFonts w:ascii="Cambria" w:hAnsi="Cambria"/>
                      <w:iCs/>
                      <w:sz w:val="28"/>
                      <w:szCs w:val="28"/>
                    </w:rPr>
                    <w:t>Tuesday 1</w:t>
                  </w:r>
                  <w:r w:rsidR="00FC2D87">
                    <w:rPr>
                      <w:rFonts w:ascii="Cambria" w:hAnsi="Cambria"/>
                      <w:iCs/>
                      <w:sz w:val="28"/>
                      <w:szCs w:val="28"/>
                    </w:rPr>
                    <w:t>8</w:t>
                  </w:r>
                  <w:r w:rsidRPr="00D97239">
                    <w:rPr>
                      <w:rFonts w:ascii="Cambria" w:hAnsi="Cambria"/>
                      <w:iCs/>
                      <w:sz w:val="28"/>
                      <w:szCs w:val="28"/>
                    </w:rPr>
                    <w:t xml:space="preserve"> to Sunday </w:t>
                  </w:r>
                  <w:r w:rsidR="0026315F">
                    <w:rPr>
                      <w:rFonts w:ascii="Cambria" w:hAnsi="Cambria"/>
                      <w:iCs/>
                      <w:sz w:val="28"/>
                      <w:szCs w:val="28"/>
                    </w:rPr>
                    <w:t>2</w:t>
                  </w:r>
                  <w:r w:rsidR="00FC2D87">
                    <w:rPr>
                      <w:rFonts w:ascii="Cambria" w:hAnsi="Cambria"/>
                      <w:iCs/>
                      <w:sz w:val="28"/>
                      <w:szCs w:val="28"/>
                    </w:rPr>
                    <w:t>3</w:t>
                  </w:r>
                  <w:r w:rsidRPr="00D97239">
                    <w:rPr>
                      <w:rFonts w:ascii="Cambria" w:hAnsi="Cambria"/>
                      <w:iCs/>
                      <w:sz w:val="28"/>
                      <w:szCs w:val="28"/>
                    </w:rPr>
                    <w:t xml:space="preserve"> November</w:t>
                  </w:r>
                </w:p>
              </w:tc>
              <w:tc>
                <w:tcPr>
                  <w:tcW w:w="1271" w:type="dxa"/>
                  <w:shd w:val="clear" w:color="auto" w:fill="auto"/>
                </w:tcPr>
                <w:p w14:paraId="11EB69B1" w14:textId="77777777" w:rsidR="00AB3C67" w:rsidRPr="00D97239" w:rsidRDefault="00AB3C67" w:rsidP="00AB3C67">
                  <w:pPr>
                    <w:rPr>
                      <w:rFonts w:ascii="Cambria" w:hAnsi="Cambria"/>
                      <w:iCs/>
                      <w:sz w:val="28"/>
                      <w:szCs w:val="28"/>
                    </w:rPr>
                  </w:pPr>
                  <w:r w:rsidRPr="00D97239">
                    <w:rPr>
                      <w:rFonts w:ascii="Cambria" w:hAnsi="Cambria"/>
                      <w:iCs/>
                      <w:sz w:val="28"/>
                      <w:szCs w:val="28"/>
                    </w:rPr>
                    <w:t>6 days</w:t>
                  </w:r>
                </w:p>
              </w:tc>
            </w:tr>
            <w:tr w:rsidR="00AB3C67" w:rsidRPr="00D97239" w14:paraId="1CA414FD" w14:textId="77777777" w:rsidTr="00DA59CC">
              <w:tc>
                <w:tcPr>
                  <w:tcW w:w="1370" w:type="dxa"/>
                </w:tcPr>
                <w:p w14:paraId="00A24550" w14:textId="77777777" w:rsidR="00AB3C67" w:rsidRPr="00D97239" w:rsidRDefault="00AB3C67" w:rsidP="00AB3C67">
                  <w:pPr>
                    <w:rPr>
                      <w:rFonts w:ascii="Cambria" w:hAnsi="Cambria"/>
                      <w:iCs/>
                      <w:sz w:val="28"/>
                      <w:szCs w:val="28"/>
                    </w:rPr>
                  </w:pPr>
                  <w:r w:rsidRPr="00D97239">
                    <w:rPr>
                      <w:rFonts w:ascii="Cambria" w:hAnsi="Cambria"/>
                      <w:iCs/>
                      <w:sz w:val="28"/>
                      <w:szCs w:val="28"/>
                    </w:rPr>
                    <w:t>Period 3</w:t>
                  </w:r>
                </w:p>
              </w:tc>
              <w:tc>
                <w:tcPr>
                  <w:tcW w:w="5744" w:type="dxa"/>
                  <w:shd w:val="clear" w:color="auto" w:fill="auto"/>
                </w:tcPr>
                <w:p w14:paraId="6C49C62E" w14:textId="77853CDC" w:rsidR="00AB3C67" w:rsidRPr="00D97239" w:rsidRDefault="00AB3C67" w:rsidP="00AB3C67">
                  <w:pPr>
                    <w:rPr>
                      <w:rFonts w:ascii="Cambria" w:hAnsi="Cambria"/>
                      <w:iCs/>
                      <w:sz w:val="28"/>
                      <w:szCs w:val="28"/>
                    </w:rPr>
                  </w:pPr>
                  <w:r w:rsidRPr="00D97239">
                    <w:rPr>
                      <w:rFonts w:ascii="Cambria" w:hAnsi="Cambria"/>
                      <w:iCs/>
                      <w:sz w:val="28"/>
                      <w:szCs w:val="28"/>
                    </w:rPr>
                    <w:t xml:space="preserve">Monday </w:t>
                  </w:r>
                  <w:r w:rsidR="0026315F">
                    <w:rPr>
                      <w:rFonts w:ascii="Cambria" w:hAnsi="Cambria"/>
                      <w:iCs/>
                      <w:sz w:val="28"/>
                      <w:szCs w:val="28"/>
                    </w:rPr>
                    <w:t>2</w:t>
                  </w:r>
                  <w:r w:rsidR="00FC2D87">
                    <w:rPr>
                      <w:rFonts w:ascii="Cambria" w:hAnsi="Cambria"/>
                      <w:iCs/>
                      <w:sz w:val="28"/>
                      <w:szCs w:val="28"/>
                    </w:rPr>
                    <w:t>4</w:t>
                  </w:r>
                  <w:r w:rsidR="0026315F">
                    <w:rPr>
                      <w:rFonts w:ascii="Cambria" w:hAnsi="Cambria"/>
                      <w:iCs/>
                      <w:sz w:val="28"/>
                      <w:szCs w:val="28"/>
                    </w:rPr>
                    <w:t xml:space="preserve"> </w:t>
                  </w:r>
                  <w:r w:rsidR="00FC2D87">
                    <w:rPr>
                      <w:rFonts w:ascii="Cambria" w:hAnsi="Cambria"/>
                      <w:iCs/>
                      <w:sz w:val="28"/>
                      <w:szCs w:val="28"/>
                    </w:rPr>
                    <w:t>to Sunday 3</w:t>
                  </w:r>
                  <w:r w:rsidR="008165E4">
                    <w:rPr>
                      <w:rFonts w:ascii="Cambria" w:hAnsi="Cambria"/>
                      <w:iCs/>
                      <w:sz w:val="28"/>
                      <w:szCs w:val="28"/>
                    </w:rPr>
                    <w:t>0</w:t>
                  </w:r>
                  <w:r w:rsidR="00FC2D87">
                    <w:rPr>
                      <w:rFonts w:ascii="Cambria" w:hAnsi="Cambria"/>
                      <w:iCs/>
                      <w:sz w:val="28"/>
                      <w:szCs w:val="28"/>
                    </w:rPr>
                    <w:t xml:space="preserve"> November</w:t>
                  </w:r>
                </w:p>
              </w:tc>
              <w:tc>
                <w:tcPr>
                  <w:tcW w:w="1271" w:type="dxa"/>
                  <w:shd w:val="clear" w:color="auto" w:fill="auto"/>
                </w:tcPr>
                <w:p w14:paraId="6544D4C9" w14:textId="77777777" w:rsidR="00AB3C67" w:rsidRPr="00D97239" w:rsidRDefault="00AB3C67" w:rsidP="00AB3C67">
                  <w:pPr>
                    <w:rPr>
                      <w:rFonts w:ascii="Cambria" w:hAnsi="Cambria"/>
                      <w:iCs/>
                      <w:sz w:val="28"/>
                      <w:szCs w:val="28"/>
                    </w:rPr>
                  </w:pPr>
                  <w:r w:rsidRPr="00D97239">
                    <w:rPr>
                      <w:rFonts w:ascii="Cambria" w:hAnsi="Cambria"/>
                      <w:iCs/>
                      <w:sz w:val="28"/>
                      <w:szCs w:val="28"/>
                    </w:rPr>
                    <w:t>7 days</w:t>
                  </w:r>
                </w:p>
              </w:tc>
            </w:tr>
            <w:tr w:rsidR="00AB3C67" w:rsidRPr="00D97239" w14:paraId="7CC1271F" w14:textId="77777777" w:rsidTr="00DA59CC">
              <w:tc>
                <w:tcPr>
                  <w:tcW w:w="1370" w:type="dxa"/>
                </w:tcPr>
                <w:p w14:paraId="5DC5EBF3" w14:textId="77777777" w:rsidR="00AB3C67" w:rsidRPr="00D97239" w:rsidRDefault="00AB3C67" w:rsidP="00AB3C67">
                  <w:pPr>
                    <w:rPr>
                      <w:rFonts w:ascii="Cambria" w:hAnsi="Cambria"/>
                      <w:iCs/>
                      <w:sz w:val="28"/>
                      <w:szCs w:val="28"/>
                    </w:rPr>
                  </w:pPr>
                  <w:r w:rsidRPr="00D97239">
                    <w:rPr>
                      <w:rFonts w:ascii="Cambria" w:hAnsi="Cambria"/>
                      <w:iCs/>
                      <w:sz w:val="28"/>
                      <w:szCs w:val="28"/>
                    </w:rPr>
                    <w:t>Period 4</w:t>
                  </w:r>
                </w:p>
              </w:tc>
              <w:tc>
                <w:tcPr>
                  <w:tcW w:w="5744" w:type="dxa"/>
                  <w:shd w:val="clear" w:color="auto" w:fill="auto"/>
                </w:tcPr>
                <w:p w14:paraId="0CF9B268" w14:textId="5DE78807" w:rsidR="00AB3C67" w:rsidRPr="00D97239" w:rsidRDefault="00AB3C67" w:rsidP="00AB3C67">
                  <w:pPr>
                    <w:rPr>
                      <w:rFonts w:ascii="Cambria" w:hAnsi="Cambria"/>
                      <w:iCs/>
                      <w:sz w:val="28"/>
                      <w:szCs w:val="28"/>
                    </w:rPr>
                  </w:pPr>
                  <w:r w:rsidRPr="00D97239">
                    <w:rPr>
                      <w:rFonts w:ascii="Cambria" w:hAnsi="Cambria"/>
                      <w:iCs/>
                      <w:sz w:val="28"/>
                      <w:szCs w:val="28"/>
                    </w:rPr>
                    <w:t xml:space="preserve">Monday </w:t>
                  </w:r>
                  <w:r w:rsidR="00FC2D87">
                    <w:rPr>
                      <w:rFonts w:ascii="Cambria" w:hAnsi="Cambria"/>
                      <w:iCs/>
                      <w:sz w:val="28"/>
                      <w:szCs w:val="28"/>
                    </w:rPr>
                    <w:t>1</w:t>
                  </w:r>
                  <w:r w:rsidRPr="00D97239">
                    <w:rPr>
                      <w:rFonts w:ascii="Cambria" w:hAnsi="Cambria"/>
                      <w:iCs/>
                      <w:sz w:val="28"/>
                      <w:szCs w:val="28"/>
                    </w:rPr>
                    <w:t xml:space="preserve"> to Sunday </w:t>
                  </w:r>
                  <w:r w:rsidR="00FC2D87">
                    <w:rPr>
                      <w:rFonts w:ascii="Cambria" w:hAnsi="Cambria"/>
                      <w:iCs/>
                      <w:sz w:val="28"/>
                      <w:szCs w:val="28"/>
                    </w:rPr>
                    <w:t>7</w:t>
                  </w:r>
                  <w:r w:rsidRPr="00D97239">
                    <w:rPr>
                      <w:rFonts w:ascii="Cambria" w:hAnsi="Cambria"/>
                      <w:iCs/>
                      <w:sz w:val="28"/>
                      <w:szCs w:val="28"/>
                    </w:rPr>
                    <w:t xml:space="preserve"> December</w:t>
                  </w:r>
                </w:p>
              </w:tc>
              <w:tc>
                <w:tcPr>
                  <w:tcW w:w="1271" w:type="dxa"/>
                  <w:shd w:val="clear" w:color="auto" w:fill="auto"/>
                </w:tcPr>
                <w:p w14:paraId="623DED30" w14:textId="77777777" w:rsidR="00AB3C67" w:rsidRPr="00D97239" w:rsidRDefault="00AB3C67" w:rsidP="00AB3C67">
                  <w:pPr>
                    <w:rPr>
                      <w:rFonts w:ascii="Cambria" w:hAnsi="Cambria"/>
                      <w:iCs/>
                      <w:sz w:val="28"/>
                      <w:szCs w:val="28"/>
                    </w:rPr>
                  </w:pPr>
                  <w:r w:rsidRPr="00D97239">
                    <w:rPr>
                      <w:rFonts w:ascii="Cambria" w:hAnsi="Cambria"/>
                      <w:iCs/>
                      <w:sz w:val="28"/>
                      <w:szCs w:val="28"/>
                    </w:rPr>
                    <w:t>7 days</w:t>
                  </w:r>
                </w:p>
              </w:tc>
            </w:tr>
            <w:tr w:rsidR="00AB3C67" w:rsidRPr="00D97239" w14:paraId="7FDB75AE" w14:textId="77777777" w:rsidTr="00DA59CC">
              <w:tc>
                <w:tcPr>
                  <w:tcW w:w="1370" w:type="dxa"/>
                </w:tcPr>
                <w:p w14:paraId="1906C48E" w14:textId="77777777" w:rsidR="00AB3C67" w:rsidRPr="00D97239" w:rsidRDefault="00AB3C67" w:rsidP="00AB3C67">
                  <w:pPr>
                    <w:rPr>
                      <w:rFonts w:ascii="Cambria" w:hAnsi="Cambria"/>
                      <w:iCs/>
                      <w:sz w:val="28"/>
                      <w:szCs w:val="28"/>
                    </w:rPr>
                  </w:pPr>
                  <w:r w:rsidRPr="00D97239">
                    <w:rPr>
                      <w:rFonts w:ascii="Cambria" w:hAnsi="Cambria"/>
                      <w:iCs/>
                      <w:sz w:val="28"/>
                      <w:szCs w:val="28"/>
                    </w:rPr>
                    <w:t>Period 5</w:t>
                  </w:r>
                </w:p>
              </w:tc>
              <w:tc>
                <w:tcPr>
                  <w:tcW w:w="5744" w:type="dxa"/>
                  <w:shd w:val="clear" w:color="auto" w:fill="auto"/>
                </w:tcPr>
                <w:p w14:paraId="33AF2B77" w14:textId="7499916F" w:rsidR="00AB3C67" w:rsidRPr="00D97239" w:rsidRDefault="00AB3C67" w:rsidP="00AB3C67">
                  <w:pPr>
                    <w:rPr>
                      <w:rFonts w:ascii="Cambria" w:hAnsi="Cambria"/>
                      <w:iCs/>
                      <w:sz w:val="28"/>
                      <w:szCs w:val="28"/>
                    </w:rPr>
                  </w:pPr>
                  <w:r w:rsidRPr="00D97239">
                    <w:rPr>
                      <w:rFonts w:ascii="Cambria" w:hAnsi="Cambria"/>
                      <w:iCs/>
                      <w:sz w:val="28"/>
                      <w:szCs w:val="28"/>
                    </w:rPr>
                    <w:t xml:space="preserve">Monday </w:t>
                  </w:r>
                  <w:r w:rsidR="00FC2D87">
                    <w:rPr>
                      <w:rFonts w:ascii="Cambria" w:hAnsi="Cambria"/>
                      <w:iCs/>
                      <w:sz w:val="28"/>
                      <w:szCs w:val="28"/>
                    </w:rPr>
                    <w:t>8</w:t>
                  </w:r>
                  <w:r w:rsidRPr="00D97239">
                    <w:rPr>
                      <w:rFonts w:ascii="Cambria" w:hAnsi="Cambria"/>
                      <w:iCs/>
                      <w:sz w:val="28"/>
                      <w:szCs w:val="28"/>
                    </w:rPr>
                    <w:t xml:space="preserve"> to Sunday </w:t>
                  </w:r>
                  <w:r w:rsidR="0026315F">
                    <w:rPr>
                      <w:rFonts w:ascii="Cambria" w:hAnsi="Cambria"/>
                      <w:iCs/>
                      <w:sz w:val="28"/>
                      <w:szCs w:val="28"/>
                    </w:rPr>
                    <w:t>1</w:t>
                  </w:r>
                  <w:r w:rsidR="00FC2D87">
                    <w:rPr>
                      <w:rFonts w:ascii="Cambria" w:hAnsi="Cambria"/>
                      <w:iCs/>
                      <w:sz w:val="28"/>
                      <w:szCs w:val="28"/>
                    </w:rPr>
                    <w:t>4</w:t>
                  </w:r>
                  <w:r w:rsidRPr="00D97239">
                    <w:rPr>
                      <w:rFonts w:ascii="Cambria" w:hAnsi="Cambria"/>
                      <w:iCs/>
                      <w:sz w:val="28"/>
                      <w:szCs w:val="28"/>
                    </w:rPr>
                    <w:t xml:space="preserve"> December</w:t>
                  </w:r>
                </w:p>
              </w:tc>
              <w:tc>
                <w:tcPr>
                  <w:tcW w:w="1271" w:type="dxa"/>
                  <w:shd w:val="clear" w:color="auto" w:fill="auto"/>
                </w:tcPr>
                <w:p w14:paraId="622350B1" w14:textId="77777777" w:rsidR="00AB3C67" w:rsidRPr="00D97239" w:rsidRDefault="00AB3C67" w:rsidP="00AB3C67">
                  <w:pPr>
                    <w:rPr>
                      <w:rFonts w:ascii="Cambria" w:hAnsi="Cambria"/>
                      <w:iCs/>
                      <w:sz w:val="28"/>
                      <w:szCs w:val="28"/>
                    </w:rPr>
                  </w:pPr>
                  <w:r w:rsidRPr="00D97239">
                    <w:rPr>
                      <w:rFonts w:ascii="Cambria" w:hAnsi="Cambria"/>
                      <w:iCs/>
                      <w:sz w:val="28"/>
                      <w:szCs w:val="28"/>
                    </w:rPr>
                    <w:t>7 days</w:t>
                  </w:r>
                </w:p>
              </w:tc>
            </w:tr>
            <w:tr w:rsidR="00AB3C67" w:rsidRPr="00D97239" w14:paraId="2D97998C" w14:textId="77777777" w:rsidTr="00DA59CC">
              <w:tc>
                <w:tcPr>
                  <w:tcW w:w="1370" w:type="dxa"/>
                </w:tcPr>
                <w:p w14:paraId="213E9D2F" w14:textId="77777777" w:rsidR="00AB3C67" w:rsidRPr="00D97239" w:rsidRDefault="00AB3C67" w:rsidP="00AB3C67">
                  <w:pPr>
                    <w:rPr>
                      <w:rFonts w:ascii="Cambria" w:hAnsi="Cambria"/>
                      <w:iCs/>
                      <w:sz w:val="28"/>
                      <w:szCs w:val="28"/>
                    </w:rPr>
                  </w:pPr>
                  <w:r w:rsidRPr="00D97239">
                    <w:rPr>
                      <w:rFonts w:ascii="Cambria" w:hAnsi="Cambria"/>
                      <w:iCs/>
                      <w:sz w:val="28"/>
                      <w:szCs w:val="28"/>
                    </w:rPr>
                    <w:t>Period 6</w:t>
                  </w:r>
                </w:p>
              </w:tc>
              <w:tc>
                <w:tcPr>
                  <w:tcW w:w="5744" w:type="dxa"/>
                  <w:shd w:val="clear" w:color="auto" w:fill="auto"/>
                </w:tcPr>
                <w:p w14:paraId="7A20C90C" w14:textId="7FEFA117" w:rsidR="00AB3C67" w:rsidRPr="00D97239" w:rsidRDefault="00AB3C67" w:rsidP="00AB3C67">
                  <w:pPr>
                    <w:rPr>
                      <w:rFonts w:ascii="Cambria" w:hAnsi="Cambria"/>
                      <w:iCs/>
                      <w:sz w:val="28"/>
                      <w:szCs w:val="28"/>
                    </w:rPr>
                  </w:pPr>
                  <w:r w:rsidRPr="00D97239">
                    <w:rPr>
                      <w:rFonts w:ascii="Cambria" w:hAnsi="Cambria"/>
                      <w:iCs/>
                      <w:sz w:val="28"/>
                      <w:szCs w:val="28"/>
                    </w:rPr>
                    <w:t xml:space="preserve">Monday </w:t>
                  </w:r>
                  <w:r w:rsidR="0026315F">
                    <w:rPr>
                      <w:rFonts w:ascii="Cambria" w:hAnsi="Cambria"/>
                      <w:iCs/>
                      <w:sz w:val="28"/>
                      <w:szCs w:val="28"/>
                    </w:rPr>
                    <w:t>1</w:t>
                  </w:r>
                  <w:r w:rsidR="00FC2D87">
                    <w:rPr>
                      <w:rFonts w:ascii="Cambria" w:hAnsi="Cambria"/>
                      <w:iCs/>
                      <w:sz w:val="28"/>
                      <w:szCs w:val="28"/>
                    </w:rPr>
                    <w:t>5</w:t>
                  </w:r>
                  <w:r w:rsidRPr="00D97239">
                    <w:rPr>
                      <w:rFonts w:ascii="Cambria" w:hAnsi="Cambria"/>
                      <w:iCs/>
                      <w:sz w:val="28"/>
                      <w:szCs w:val="28"/>
                    </w:rPr>
                    <w:t xml:space="preserve"> to </w:t>
                  </w:r>
                  <w:r w:rsidRPr="00D97239">
                    <w:rPr>
                      <w:rFonts w:ascii="Cambria" w:hAnsi="Cambria"/>
                      <w:b/>
                      <w:bCs/>
                      <w:iCs/>
                      <w:color w:val="FF0000"/>
                      <w:sz w:val="28"/>
                      <w:szCs w:val="28"/>
                    </w:rPr>
                    <w:t>*</w:t>
                  </w:r>
                  <w:r w:rsidR="00587172" w:rsidRPr="00587172">
                    <w:rPr>
                      <w:rFonts w:ascii="Cambria" w:hAnsi="Cambria"/>
                      <w:iCs/>
                      <w:sz w:val="28"/>
                      <w:szCs w:val="28"/>
                    </w:rPr>
                    <w:t>Sunday</w:t>
                  </w:r>
                  <w:r w:rsidRPr="00587172">
                    <w:rPr>
                      <w:rFonts w:ascii="Cambria" w:hAnsi="Cambria"/>
                      <w:iCs/>
                      <w:sz w:val="28"/>
                      <w:szCs w:val="28"/>
                    </w:rPr>
                    <w:t xml:space="preserve"> </w:t>
                  </w:r>
                  <w:r w:rsidRPr="00D97239">
                    <w:rPr>
                      <w:rFonts w:ascii="Cambria" w:hAnsi="Cambria"/>
                      <w:iCs/>
                      <w:sz w:val="28"/>
                      <w:szCs w:val="28"/>
                    </w:rPr>
                    <w:t>21 December</w:t>
                  </w:r>
                </w:p>
              </w:tc>
              <w:tc>
                <w:tcPr>
                  <w:tcW w:w="1271" w:type="dxa"/>
                  <w:shd w:val="clear" w:color="auto" w:fill="auto"/>
                </w:tcPr>
                <w:p w14:paraId="56CDBB4F" w14:textId="16C57CD0" w:rsidR="00AB3C67" w:rsidRPr="00D97239" w:rsidRDefault="00587172" w:rsidP="00AB3C67">
                  <w:pPr>
                    <w:rPr>
                      <w:rFonts w:ascii="Cambria" w:hAnsi="Cambria"/>
                      <w:iCs/>
                      <w:sz w:val="28"/>
                      <w:szCs w:val="28"/>
                    </w:rPr>
                  </w:pPr>
                  <w:r>
                    <w:rPr>
                      <w:rFonts w:ascii="Cambria" w:hAnsi="Cambria"/>
                      <w:iCs/>
                      <w:sz w:val="28"/>
                      <w:szCs w:val="28"/>
                    </w:rPr>
                    <w:t>7</w:t>
                  </w:r>
                  <w:r w:rsidR="00AB3C67" w:rsidRPr="00D97239">
                    <w:rPr>
                      <w:rFonts w:ascii="Cambria" w:hAnsi="Cambria"/>
                      <w:iCs/>
                      <w:sz w:val="28"/>
                      <w:szCs w:val="28"/>
                    </w:rPr>
                    <w:t xml:space="preserve"> days</w:t>
                  </w:r>
                </w:p>
              </w:tc>
            </w:tr>
          </w:tbl>
          <w:p w14:paraId="2BEA4D27" w14:textId="7719C766" w:rsidR="00AB3C67" w:rsidRPr="00515595" w:rsidRDefault="00AB3C67" w:rsidP="00AB3C67">
            <w:pPr>
              <w:rPr>
                <w:rFonts w:ascii="Cambria" w:hAnsi="Cambria"/>
                <w:i/>
                <w:color w:val="FF0000"/>
                <w:sz w:val="28"/>
                <w:szCs w:val="28"/>
              </w:rPr>
            </w:pPr>
            <w:r w:rsidRPr="00515595">
              <w:rPr>
                <w:rFonts w:ascii="Cambria" w:hAnsi="Cambria"/>
                <w:i/>
                <w:color w:val="FF0000"/>
                <w:sz w:val="28"/>
                <w:szCs w:val="28"/>
              </w:rPr>
              <w:t xml:space="preserve">* Due to the logistics involved in dismantling over </w:t>
            </w:r>
            <w:r w:rsidR="0054693C" w:rsidRPr="00515595">
              <w:rPr>
                <w:rFonts w:ascii="Cambria" w:hAnsi="Cambria"/>
                <w:i/>
                <w:color w:val="FF0000"/>
                <w:sz w:val="28"/>
                <w:szCs w:val="28"/>
              </w:rPr>
              <w:t>7</w:t>
            </w:r>
            <w:r w:rsidRPr="00515595">
              <w:rPr>
                <w:rFonts w:ascii="Cambria" w:hAnsi="Cambria"/>
                <w:i/>
                <w:color w:val="FF0000"/>
                <w:sz w:val="28"/>
                <w:szCs w:val="28"/>
              </w:rPr>
              <w:t>0 stalls in one night our Taster stall section will close two days earlier.</w:t>
            </w:r>
          </w:p>
          <w:p w14:paraId="569E9AF9" w14:textId="3D548545" w:rsidR="0054693C" w:rsidRPr="00434B4B" w:rsidRDefault="00AB3C67" w:rsidP="00434B4B">
            <w:pPr>
              <w:pStyle w:val="ListParagraph"/>
              <w:numPr>
                <w:ilvl w:val="0"/>
                <w:numId w:val="19"/>
              </w:numPr>
              <w:rPr>
                <w:rFonts w:ascii="Cambria" w:hAnsi="Cambria"/>
                <w:iCs/>
                <w:sz w:val="28"/>
                <w:szCs w:val="28"/>
              </w:rPr>
            </w:pPr>
            <w:r w:rsidRPr="00515595">
              <w:rPr>
                <w:rFonts w:ascii="Cambria" w:hAnsi="Cambria"/>
                <w:iCs/>
                <w:sz w:val="28"/>
                <w:szCs w:val="28"/>
              </w:rPr>
              <w:t xml:space="preserve">Please note that as our Premises Licence does not cover Trinity Street, the location of all our Taster Stalls, we are unable to accept any applications from alcohol producers. </w:t>
            </w:r>
          </w:p>
        </w:tc>
        <w:tc>
          <w:tcPr>
            <w:tcW w:w="963" w:type="dxa"/>
            <w:shd w:val="clear" w:color="auto" w:fill="auto"/>
          </w:tcPr>
          <w:p w14:paraId="1DAC1914" w14:textId="77777777" w:rsidR="00AB3C67" w:rsidRPr="00D97239" w:rsidRDefault="00AB3C67" w:rsidP="00AB3C67">
            <w:pPr>
              <w:rPr>
                <w:sz w:val="28"/>
                <w:szCs w:val="28"/>
              </w:rPr>
            </w:pPr>
          </w:p>
        </w:tc>
      </w:tr>
    </w:tbl>
    <w:p w14:paraId="7DD87483" w14:textId="77777777" w:rsidR="002C2D7E" w:rsidRDefault="002C2D7E" w:rsidP="00382973">
      <w:pPr>
        <w:rPr>
          <w:b/>
          <w:bCs/>
          <w:iCs/>
          <w:sz w:val="28"/>
          <w:szCs w:val="28"/>
        </w:rPr>
      </w:pPr>
    </w:p>
    <w:sectPr w:rsidR="002C2D7E" w:rsidSect="005D277F">
      <w:footerReference w:type="default" r:id="rId1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84638" w14:textId="77777777" w:rsidR="00702240" w:rsidRDefault="00702240" w:rsidP="004D6CEE">
      <w:r>
        <w:separator/>
      </w:r>
    </w:p>
  </w:endnote>
  <w:endnote w:type="continuationSeparator" w:id="0">
    <w:p w14:paraId="0DE00A32" w14:textId="77777777" w:rsidR="00702240" w:rsidRDefault="00702240" w:rsidP="004D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4882" w14:textId="2623424A" w:rsidR="006004DE" w:rsidRPr="00B56A2B" w:rsidRDefault="008A1D60" w:rsidP="006004DE">
    <w:pPr>
      <w:pStyle w:val="Footer"/>
      <w:jc w:val="center"/>
      <w:rPr>
        <w:rFonts w:ascii="Cambria" w:hAnsi="Cambria"/>
      </w:rPr>
    </w:pPr>
    <w:r>
      <w:rPr>
        <w:rFonts w:ascii="Cambria" w:hAnsi="Cambria"/>
      </w:rPr>
      <w:t>Request for 202</w:t>
    </w:r>
    <w:r w:rsidR="00FC2D87">
      <w:rPr>
        <w:rFonts w:ascii="Cambria" w:hAnsi="Cambria"/>
      </w:rPr>
      <w:t>5</w:t>
    </w:r>
    <w:r>
      <w:rPr>
        <w:rFonts w:ascii="Cambria" w:hAnsi="Cambria"/>
      </w:rPr>
      <w:t xml:space="preserve"> Event Application </w:t>
    </w:r>
    <w:proofErr w:type="gramStart"/>
    <w:r>
      <w:rPr>
        <w:rFonts w:ascii="Cambria" w:hAnsi="Cambria"/>
      </w:rPr>
      <w:t>Forms  -</w:t>
    </w:r>
    <w:proofErr w:type="gramEnd"/>
    <w:r>
      <w:rPr>
        <w:rFonts w:ascii="Cambria" w:hAnsi="Cambria"/>
      </w:rPr>
      <w:t xml:space="preserve">  </w:t>
    </w:r>
    <w:r w:rsidR="004832AE">
      <w:rPr>
        <w:rFonts w:ascii="Cambria" w:hAnsi="Cambria"/>
      </w:rPr>
      <w:t>website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BFA78" w14:textId="77777777" w:rsidR="00702240" w:rsidRDefault="00702240" w:rsidP="004D6CEE">
      <w:r>
        <w:separator/>
      </w:r>
    </w:p>
  </w:footnote>
  <w:footnote w:type="continuationSeparator" w:id="0">
    <w:p w14:paraId="280F3F12" w14:textId="77777777" w:rsidR="00702240" w:rsidRDefault="00702240" w:rsidP="004D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5946"/>
    <w:multiLevelType w:val="hybridMultilevel"/>
    <w:tmpl w:val="4B125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A3A"/>
    <w:multiLevelType w:val="hybridMultilevel"/>
    <w:tmpl w:val="34D6674C"/>
    <w:lvl w:ilvl="0" w:tplc="04090001">
      <w:start w:val="1"/>
      <w:numFmt w:val="bullet"/>
      <w:lvlText w:val=""/>
      <w:lvlJc w:val="left"/>
      <w:pPr>
        <w:tabs>
          <w:tab w:val="num" w:pos="792"/>
        </w:tabs>
        <w:ind w:left="792"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452114"/>
    <w:multiLevelType w:val="hybridMultilevel"/>
    <w:tmpl w:val="50BA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E2322"/>
    <w:multiLevelType w:val="hybridMultilevel"/>
    <w:tmpl w:val="D688C5CE"/>
    <w:lvl w:ilvl="0" w:tplc="00704B24">
      <w:start w:val="1"/>
      <w:numFmt w:val="decimal"/>
      <w:lvlText w:val="%1."/>
      <w:lvlJc w:val="left"/>
      <w:pPr>
        <w:ind w:left="786" w:hanging="360"/>
      </w:pPr>
      <w:rPr>
        <w:b w:val="0"/>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257777AC"/>
    <w:multiLevelType w:val="hybridMultilevel"/>
    <w:tmpl w:val="C7B86A26"/>
    <w:lvl w:ilvl="0" w:tplc="04090001">
      <w:start w:val="1"/>
      <w:numFmt w:val="bullet"/>
      <w:lvlText w:val=""/>
      <w:lvlJc w:val="left"/>
      <w:pPr>
        <w:tabs>
          <w:tab w:val="num" w:pos="792"/>
        </w:tabs>
        <w:ind w:left="792"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DD252F"/>
    <w:multiLevelType w:val="hybridMultilevel"/>
    <w:tmpl w:val="8D2C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BF0CB3"/>
    <w:multiLevelType w:val="hybridMultilevel"/>
    <w:tmpl w:val="DE28573C"/>
    <w:lvl w:ilvl="0" w:tplc="0809000F">
      <w:start w:val="1"/>
      <w:numFmt w:val="decimal"/>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221820"/>
    <w:multiLevelType w:val="hybridMultilevel"/>
    <w:tmpl w:val="9CC4B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B27AB"/>
    <w:multiLevelType w:val="hybridMultilevel"/>
    <w:tmpl w:val="15C68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42406C"/>
    <w:multiLevelType w:val="hybridMultilevel"/>
    <w:tmpl w:val="4DEA9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F3FE4"/>
    <w:multiLevelType w:val="hybridMultilevel"/>
    <w:tmpl w:val="7EF02DC0"/>
    <w:lvl w:ilvl="0" w:tplc="622C9B26">
      <w:start w:val="2025"/>
      <w:numFmt w:val="decimal"/>
      <w:lvlText w:val="%1"/>
      <w:lvlJc w:val="left"/>
      <w:pPr>
        <w:ind w:left="1680" w:hanging="660"/>
      </w:pPr>
      <w:rPr>
        <w:rFonts w:hint="default"/>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11" w15:restartNumberingAfterBreak="0">
    <w:nsid w:val="423C44C7"/>
    <w:multiLevelType w:val="hybridMultilevel"/>
    <w:tmpl w:val="A6409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021730"/>
    <w:multiLevelType w:val="hybridMultilevel"/>
    <w:tmpl w:val="2698E718"/>
    <w:lvl w:ilvl="0" w:tplc="1D4A23A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DF0A0A"/>
    <w:multiLevelType w:val="hybridMultilevel"/>
    <w:tmpl w:val="6D12B89E"/>
    <w:lvl w:ilvl="0" w:tplc="085021D0">
      <w:start w:val="2025"/>
      <w:numFmt w:val="decimal"/>
      <w:lvlText w:val="%1"/>
      <w:lvlJc w:val="left"/>
      <w:pPr>
        <w:ind w:left="10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459FF"/>
    <w:multiLevelType w:val="hybridMultilevel"/>
    <w:tmpl w:val="69229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5E0B5E"/>
    <w:multiLevelType w:val="hybridMultilevel"/>
    <w:tmpl w:val="8E3CFD70"/>
    <w:lvl w:ilvl="0" w:tplc="04090001">
      <w:start w:val="1"/>
      <w:numFmt w:val="bullet"/>
      <w:lvlText w:val=""/>
      <w:lvlJc w:val="left"/>
      <w:pPr>
        <w:tabs>
          <w:tab w:val="num" w:pos="792"/>
        </w:tabs>
        <w:ind w:left="792"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E65B4B"/>
    <w:multiLevelType w:val="hybridMultilevel"/>
    <w:tmpl w:val="5038FC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2F528FF"/>
    <w:multiLevelType w:val="hybridMultilevel"/>
    <w:tmpl w:val="0F9E75F0"/>
    <w:lvl w:ilvl="0" w:tplc="04090001">
      <w:start w:val="1"/>
      <w:numFmt w:val="bullet"/>
      <w:lvlText w:val=""/>
      <w:lvlJc w:val="left"/>
      <w:pPr>
        <w:tabs>
          <w:tab w:val="num" w:pos="792"/>
        </w:tabs>
        <w:ind w:left="792"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9027E9"/>
    <w:multiLevelType w:val="hybridMultilevel"/>
    <w:tmpl w:val="DD967AE2"/>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8180E22"/>
    <w:multiLevelType w:val="hybridMultilevel"/>
    <w:tmpl w:val="CE788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7063654">
    <w:abstractNumId w:val="12"/>
  </w:num>
  <w:num w:numId="2" w16cid:durableId="228081660">
    <w:abstractNumId w:val="18"/>
  </w:num>
  <w:num w:numId="3" w16cid:durableId="1750929596">
    <w:abstractNumId w:val="17"/>
  </w:num>
  <w:num w:numId="4" w16cid:durableId="745955191">
    <w:abstractNumId w:val="1"/>
  </w:num>
  <w:num w:numId="5" w16cid:durableId="886256132">
    <w:abstractNumId w:val="4"/>
  </w:num>
  <w:num w:numId="6" w16cid:durableId="225385176">
    <w:abstractNumId w:val="15"/>
  </w:num>
  <w:num w:numId="7" w16cid:durableId="51806053">
    <w:abstractNumId w:val="7"/>
  </w:num>
  <w:num w:numId="8" w16cid:durableId="197818036">
    <w:abstractNumId w:val="0"/>
  </w:num>
  <w:num w:numId="9" w16cid:durableId="697510180">
    <w:abstractNumId w:val="16"/>
  </w:num>
  <w:num w:numId="10" w16cid:durableId="2034382371">
    <w:abstractNumId w:val="2"/>
  </w:num>
  <w:num w:numId="11" w16cid:durableId="640305324">
    <w:abstractNumId w:val="5"/>
  </w:num>
  <w:num w:numId="12" w16cid:durableId="529536062">
    <w:abstractNumId w:val="14"/>
  </w:num>
  <w:num w:numId="13" w16cid:durableId="1457945143">
    <w:abstractNumId w:val="6"/>
  </w:num>
  <w:num w:numId="14" w16cid:durableId="669523739">
    <w:abstractNumId w:val="13"/>
  </w:num>
  <w:num w:numId="15" w16cid:durableId="246118138">
    <w:abstractNumId w:val="3"/>
  </w:num>
  <w:num w:numId="16" w16cid:durableId="1229996574">
    <w:abstractNumId w:val="11"/>
  </w:num>
  <w:num w:numId="17" w16cid:durableId="1940797451">
    <w:abstractNumId w:val="10"/>
  </w:num>
  <w:num w:numId="18" w16cid:durableId="1911425045">
    <w:abstractNumId w:val="8"/>
  </w:num>
  <w:num w:numId="19" w16cid:durableId="1010522065">
    <w:abstractNumId w:val="9"/>
  </w:num>
  <w:num w:numId="20" w16cid:durableId="5471058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07"/>
    <w:rsid w:val="0000308D"/>
    <w:rsid w:val="000049F0"/>
    <w:rsid w:val="000066C7"/>
    <w:rsid w:val="000129B6"/>
    <w:rsid w:val="00013C7B"/>
    <w:rsid w:val="00016732"/>
    <w:rsid w:val="00022206"/>
    <w:rsid w:val="000268BE"/>
    <w:rsid w:val="000344F1"/>
    <w:rsid w:val="00035410"/>
    <w:rsid w:val="00037B4F"/>
    <w:rsid w:val="0004448D"/>
    <w:rsid w:val="000445FF"/>
    <w:rsid w:val="0004468E"/>
    <w:rsid w:val="00046C3D"/>
    <w:rsid w:val="00046E6D"/>
    <w:rsid w:val="0007110D"/>
    <w:rsid w:val="00076609"/>
    <w:rsid w:val="000803BE"/>
    <w:rsid w:val="000901A6"/>
    <w:rsid w:val="00091426"/>
    <w:rsid w:val="00095FA9"/>
    <w:rsid w:val="000A2C5E"/>
    <w:rsid w:val="000A3516"/>
    <w:rsid w:val="000A6B18"/>
    <w:rsid w:val="000B0655"/>
    <w:rsid w:val="000B13BA"/>
    <w:rsid w:val="000B2868"/>
    <w:rsid w:val="000B2D6A"/>
    <w:rsid w:val="000B39AC"/>
    <w:rsid w:val="000C131E"/>
    <w:rsid w:val="000E086B"/>
    <w:rsid w:val="000E55CF"/>
    <w:rsid w:val="000F4F26"/>
    <w:rsid w:val="00106123"/>
    <w:rsid w:val="001125F9"/>
    <w:rsid w:val="0013141D"/>
    <w:rsid w:val="001354CC"/>
    <w:rsid w:val="00135DB6"/>
    <w:rsid w:val="00137A42"/>
    <w:rsid w:val="001402D0"/>
    <w:rsid w:val="0014384C"/>
    <w:rsid w:val="0015496D"/>
    <w:rsid w:val="00155180"/>
    <w:rsid w:val="001552AD"/>
    <w:rsid w:val="0015556B"/>
    <w:rsid w:val="0015654D"/>
    <w:rsid w:val="00156C1B"/>
    <w:rsid w:val="00157D99"/>
    <w:rsid w:val="0016245C"/>
    <w:rsid w:val="00165651"/>
    <w:rsid w:val="001676DC"/>
    <w:rsid w:val="00170413"/>
    <w:rsid w:val="00171ABC"/>
    <w:rsid w:val="00173661"/>
    <w:rsid w:val="0017643F"/>
    <w:rsid w:val="00180A18"/>
    <w:rsid w:val="00182638"/>
    <w:rsid w:val="0019470B"/>
    <w:rsid w:val="001A1672"/>
    <w:rsid w:val="001B018B"/>
    <w:rsid w:val="001B046C"/>
    <w:rsid w:val="001B695C"/>
    <w:rsid w:val="001C237D"/>
    <w:rsid w:val="001C4EEB"/>
    <w:rsid w:val="001E0387"/>
    <w:rsid w:val="001E0629"/>
    <w:rsid w:val="001E74F1"/>
    <w:rsid w:val="00200B4C"/>
    <w:rsid w:val="002015EA"/>
    <w:rsid w:val="0021101E"/>
    <w:rsid w:val="0022072E"/>
    <w:rsid w:val="00220BB4"/>
    <w:rsid w:val="00227783"/>
    <w:rsid w:val="00227E25"/>
    <w:rsid w:val="00233DAE"/>
    <w:rsid w:val="0023636E"/>
    <w:rsid w:val="00240EF5"/>
    <w:rsid w:val="002418C2"/>
    <w:rsid w:val="00253ED9"/>
    <w:rsid w:val="00257F96"/>
    <w:rsid w:val="00260E96"/>
    <w:rsid w:val="0026315F"/>
    <w:rsid w:val="00263172"/>
    <w:rsid w:val="00264141"/>
    <w:rsid w:val="002668A6"/>
    <w:rsid w:val="0026757E"/>
    <w:rsid w:val="0027350A"/>
    <w:rsid w:val="00276DD9"/>
    <w:rsid w:val="002873F7"/>
    <w:rsid w:val="00287642"/>
    <w:rsid w:val="00287EF4"/>
    <w:rsid w:val="00296BF9"/>
    <w:rsid w:val="002A6317"/>
    <w:rsid w:val="002B5A66"/>
    <w:rsid w:val="002C2ACA"/>
    <w:rsid w:val="002C2D7E"/>
    <w:rsid w:val="002C47CD"/>
    <w:rsid w:val="002D1BA7"/>
    <w:rsid w:val="002E03FA"/>
    <w:rsid w:val="002E5D0F"/>
    <w:rsid w:val="002F6AAF"/>
    <w:rsid w:val="00302492"/>
    <w:rsid w:val="003030F3"/>
    <w:rsid w:val="00314667"/>
    <w:rsid w:val="00326654"/>
    <w:rsid w:val="003331BC"/>
    <w:rsid w:val="00334598"/>
    <w:rsid w:val="0034363E"/>
    <w:rsid w:val="00346B1D"/>
    <w:rsid w:val="00353B84"/>
    <w:rsid w:val="00354149"/>
    <w:rsid w:val="0036387C"/>
    <w:rsid w:val="00367052"/>
    <w:rsid w:val="00371CE2"/>
    <w:rsid w:val="00373359"/>
    <w:rsid w:val="003759B2"/>
    <w:rsid w:val="00382973"/>
    <w:rsid w:val="0038423F"/>
    <w:rsid w:val="00393137"/>
    <w:rsid w:val="00393226"/>
    <w:rsid w:val="00395339"/>
    <w:rsid w:val="003A0968"/>
    <w:rsid w:val="003A3C49"/>
    <w:rsid w:val="003C1E40"/>
    <w:rsid w:val="003C40BE"/>
    <w:rsid w:val="003C4EB0"/>
    <w:rsid w:val="003C6AA9"/>
    <w:rsid w:val="003D300D"/>
    <w:rsid w:val="003D49C3"/>
    <w:rsid w:val="003F1537"/>
    <w:rsid w:val="003F5B0C"/>
    <w:rsid w:val="003F6391"/>
    <w:rsid w:val="003F7F37"/>
    <w:rsid w:val="00413B07"/>
    <w:rsid w:val="00416789"/>
    <w:rsid w:val="00420CDB"/>
    <w:rsid w:val="00426E5F"/>
    <w:rsid w:val="00431789"/>
    <w:rsid w:val="00434B4B"/>
    <w:rsid w:val="00434E82"/>
    <w:rsid w:val="004359E2"/>
    <w:rsid w:val="00440BAE"/>
    <w:rsid w:val="0044524E"/>
    <w:rsid w:val="004510E6"/>
    <w:rsid w:val="00451625"/>
    <w:rsid w:val="00453875"/>
    <w:rsid w:val="00454148"/>
    <w:rsid w:val="00457489"/>
    <w:rsid w:val="00461F66"/>
    <w:rsid w:val="00471D03"/>
    <w:rsid w:val="004737D8"/>
    <w:rsid w:val="00476828"/>
    <w:rsid w:val="00476EC3"/>
    <w:rsid w:val="00481C90"/>
    <w:rsid w:val="004832AE"/>
    <w:rsid w:val="004857E7"/>
    <w:rsid w:val="0048655C"/>
    <w:rsid w:val="00491061"/>
    <w:rsid w:val="0049112D"/>
    <w:rsid w:val="004942D2"/>
    <w:rsid w:val="00494993"/>
    <w:rsid w:val="0049664C"/>
    <w:rsid w:val="004A001A"/>
    <w:rsid w:val="004B1C80"/>
    <w:rsid w:val="004B2706"/>
    <w:rsid w:val="004B3FE0"/>
    <w:rsid w:val="004B4A3A"/>
    <w:rsid w:val="004B533F"/>
    <w:rsid w:val="004B618A"/>
    <w:rsid w:val="004C2B3B"/>
    <w:rsid w:val="004D00B2"/>
    <w:rsid w:val="004D37D8"/>
    <w:rsid w:val="004D4705"/>
    <w:rsid w:val="004D6CEE"/>
    <w:rsid w:val="004D72BA"/>
    <w:rsid w:val="004E19E1"/>
    <w:rsid w:val="004E31D4"/>
    <w:rsid w:val="004E512E"/>
    <w:rsid w:val="004E6CC9"/>
    <w:rsid w:val="004F0AA5"/>
    <w:rsid w:val="00502C9E"/>
    <w:rsid w:val="0050313A"/>
    <w:rsid w:val="00504323"/>
    <w:rsid w:val="00515595"/>
    <w:rsid w:val="00516A51"/>
    <w:rsid w:val="00522396"/>
    <w:rsid w:val="00522BEB"/>
    <w:rsid w:val="0052689A"/>
    <w:rsid w:val="00527A09"/>
    <w:rsid w:val="00541F82"/>
    <w:rsid w:val="0054693C"/>
    <w:rsid w:val="00551ABF"/>
    <w:rsid w:val="00552930"/>
    <w:rsid w:val="005615C9"/>
    <w:rsid w:val="00564B33"/>
    <w:rsid w:val="00565E46"/>
    <w:rsid w:val="00566A8C"/>
    <w:rsid w:val="00572791"/>
    <w:rsid w:val="0057383E"/>
    <w:rsid w:val="00573C19"/>
    <w:rsid w:val="00580B60"/>
    <w:rsid w:val="00580BF5"/>
    <w:rsid w:val="00581552"/>
    <w:rsid w:val="00587172"/>
    <w:rsid w:val="00593904"/>
    <w:rsid w:val="005940E6"/>
    <w:rsid w:val="005947E2"/>
    <w:rsid w:val="00596A6B"/>
    <w:rsid w:val="005A3A31"/>
    <w:rsid w:val="005B0116"/>
    <w:rsid w:val="005B2A47"/>
    <w:rsid w:val="005B2EEE"/>
    <w:rsid w:val="005B5EBC"/>
    <w:rsid w:val="005B78DF"/>
    <w:rsid w:val="005C008E"/>
    <w:rsid w:val="005C36EF"/>
    <w:rsid w:val="005C3759"/>
    <w:rsid w:val="005C670C"/>
    <w:rsid w:val="005D277F"/>
    <w:rsid w:val="005D7397"/>
    <w:rsid w:val="005E1AB9"/>
    <w:rsid w:val="005F0224"/>
    <w:rsid w:val="005F4CD3"/>
    <w:rsid w:val="006004DE"/>
    <w:rsid w:val="006005F3"/>
    <w:rsid w:val="00601C2F"/>
    <w:rsid w:val="0060495F"/>
    <w:rsid w:val="00604A3F"/>
    <w:rsid w:val="006060D0"/>
    <w:rsid w:val="00611B42"/>
    <w:rsid w:val="00611DDC"/>
    <w:rsid w:val="00612351"/>
    <w:rsid w:val="00614294"/>
    <w:rsid w:val="0061605D"/>
    <w:rsid w:val="006219F3"/>
    <w:rsid w:val="00623F55"/>
    <w:rsid w:val="006247E2"/>
    <w:rsid w:val="0062755D"/>
    <w:rsid w:val="00637F92"/>
    <w:rsid w:val="00642049"/>
    <w:rsid w:val="006422E5"/>
    <w:rsid w:val="00650315"/>
    <w:rsid w:val="006512CC"/>
    <w:rsid w:val="0065544A"/>
    <w:rsid w:val="00656D5D"/>
    <w:rsid w:val="006621DF"/>
    <w:rsid w:val="0066267A"/>
    <w:rsid w:val="00662C70"/>
    <w:rsid w:val="0066417B"/>
    <w:rsid w:val="00664434"/>
    <w:rsid w:val="00665692"/>
    <w:rsid w:val="00666602"/>
    <w:rsid w:val="00670296"/>
    <w:rsid w:val="00680EDB"/>
    <w:rsid w:val="006875B2"/>
    <w:rsid w:val="006A0E2E"/>
    <w:rsid w:val="006A1922"/>
    <w:rsid w:val="006A2618"/>
    <w:rsid w:val="006A5783"/>
    <w:rsid w:val="006A66C3"/>
    <w:rsid w:val="006A6B6B"/>
    <w:rsid w:val="006B20F7"/>
    <w:rsid w:val="006B462F"/>
    <w:rsid w:val="006C1150"/>
    <w:rsid w:val="006D4082"/>
    <w:rsid w:val="006D5DE8"/>
    <w:rsid w:val="006E0C2D"/>
    <w:rsid w:val="006E609B"/>
    <w:rsid w:val="006F153A"/>
    <w:rsid w:val="006F430D"/>
    <w:rsid w:val="006F706B"/>
    <w:rsid w:val="00702240"/>
    <w:rsid w:val="007032B0"/>
    <w:rsid w:val="00705676"/>
    <w:rsid w:val="00711953"/>
    <w:rsid w:val="00712D02"/>
    <w:rsid w:val="00723E09"/>
    <w:rsid w:val="007321F5"/>
    <w:rsid w:val="00733E92"/>
    <w:rsid w:val="00733F2E"/>
    <w:rsid w:val="00734A0C"/>
    <w:rsid w:val="00744D61"/>
    <w:rsid w:val="00757C3F"/>
    <w:rsid w:val="00781417"/>
    <w:rsid w:val="00781D9F"/>
    <w:rsid w:val="007878A2"/>
    <w:rsid w:val="00795C2A"/>
    <w:rsid w:val="00797771"/>
    <w:rsid w:val="007B000F"/>
    <w:rsid w:val="007B1FD5"/>
    <w:rsid w:val="007B6C68"/>
    <w:rsid w:val="007B6DD5"/>
    <w:rsid w:val="007D2E39"/>
    <w:rsid w:val="007E4A94"/>
    <w:rsid w:val="007F1664"/>
    <w:rsid w:val="007F7EDD"/>
    <w:rsid w:val="00800E6D"/>
    <w:rsid w:val="0080128E"/>
    <w:rsid w:val="008165E4"/>
    <w:rsid w:val="00816987"/>
    <w:rsid w:val="008245EB"/>
    <w:rsid w:val="008472FD"/>
    <w:rsid w:val="00852C15"/>
    <w:rsid w:val="00856E11"/>
    <w:rsid w:val="00860793"/>
    <w:rsid w:val="008633EF"/>
    <w:rsid w:val="00863BE5"/>
    <w:rsid w:val="0086694C"/>
    <w:rsid w:val="008672C5"/>
    <w:rsid w:val="00867D6A"/>
    <w:rsid w:val="00882C44"/>
    <w:rsid w:val="00884CA0"/>
    <w:rsid w:val="00891637"/>
    <w:rsid w:val="00894D2C"/>
    <w:rsid w:val="008A1D60"/>
    <w:rsid w:val="008A46E0"/>
    <w:rsid w:val="008A78C6"/>
    <w:rsid w:val="008A7AF2"/>
    <w:rsid w:val="008B5ACD"/>
    <w:rsid w:val="008C349A"/>
    <w:rsid w:val="008C3DFD"/>
    <w:rsid w:val="008C765F"/>
    <w:rsid w:val="008D5582"/>
    <w:rsid w:val="008E2CD9"/>
    <w:rsid w:val="008E3DD8"/>
    <w:rsid w:val="008F15A0"/>
    <w:rsid w:val="008F25F6"/>
    <w:rsid w:val="008F2D68"/>
    <w:rsid w:val="008F6816"/>
    <w:rsid w:val="0090262C"/>
    <w:rsid w:val="00902944"/>
    <w:rsid w:val="009062E7"/>
    <w:rsid w:val="00914999"/>
    <w:rsid w:val="009151E6"/>
    <w:rsid w:val="0092235B"/>
    <w:rsid w:val="00926C66"/>
    <w:rsid w:val="00930751"/>
    <w:rsid w:val="0093464A"/>
    <w:rsid w:val="0093662A"/>
    <w:rsid w:val="0093688F"/>
    <w:rsid w:val="00936B3A"/>
    <w:rsid w:val="009408F6"/>
    <w:rsid w:val="00945721"/>
    <w:rsid w:val="0095618D"/>
    <w:rsid w:val="0097567A"/>
    <w:rsid w:val="00977970"/>
    <w:rsid w:val="00983646"/>
    <w:rsid w:val="00985490"/>
    <w:rsid w:val="00986587"/>
    <w:rsid w:val="00995A20"/>
    <w:rsid w:val="009A0BDE"/>
    <w:rsid w:val="009A259A"/>
    <w:rsid w:val="009A273D"/>
    <w:rsid w:val="009A35B7"/>
    <w:rsid w:val="009A5B4A"/>
    <w:rsid w:val="009A6EC6"/>
    <w:rsid w:val="009A710D"/>
    <w:rsid w:val="009C0B7A"/>
    <w:rsid w:val="009D3F23"/>
    <w:rsid w:val="009D68B4"/>
    <w:rsid w:val="009E4187"/>
    <w:rsid w:val="009E4879"/>
    <w:rsid w:val="009F147F"/>
    <w:rsid w:val="009F1E92"/>
    <w:rsid w:val="009F280E"/>
    <w:rsid w:val="009F4741"/>
    <w:rsid w:val="00A04B8A"/>
    <w:rsid w:val="00A05466"/>
    <w:rsid w:val="00A0575F"/>
    <w:rsid w:val="00A07511"/>
    <w:rsid w:val="00A07FB9"/>
    <w:rsid w:val="00A168BB"/>
    <w:rsid w:val="00A22E62"/>
    <w:rsid w:val="00A2521F"/>
    <w:rsid w:val="00A30B75"/>
    <w:rsid w:val="00A30CC1"/>
    <w:rsid w:val="00A31086"/>
    <w:rsid w:val="00A35372"/>
    <w:rsid w:val="00A45347"/>
    <w:rsid w:val="00A529FF"/>
    <w:rsid w:val="00A56557"/>
    <w:rsid w:val="00A6129E"/>
    <w:rsid w:val="00A61EA9"/>
    <w:rsid w:val="00A65104"/>
    <w:rsid w:val="00A657CE"/>
    <w:rsid w:val="00A67C30"/>
    <w:rsid w:val="00A7061C"/>
    <w:rsid w:val="00A7589F"/>
    <w:rsid w:val="00A75FC8"/>
    <w:rsid w:val="00A8169F"/>
    <w:rsid w:val="00A83A1A"/>
    <w:rsid w:val="00A857AA"/>
    <w:rsid w:val="00A871E7"/>
    <w:rsid w:val="00A92872"/>
    <w:rsid w:val="00A96DC2"/>
    <w:rsid w:val="00AA0681"/>
    <w:rsid w:val="00AA5A59"/>
    <w:rsid w:val="00AB1242"/>
    <w:rsid w:val="00AB1D22"/>
    <w:rsid w:val="00AB33FC"/>
    <w:rsid w:val="00AB3C67"/>
    <w:rsid w:val="00AB420D"/>
    <w:rsid w:val="00AB4EB5"/>
    <w:rsid w:val="00AB62AB"/>
    <w:rsid w:val="00AB7BAB"/>
    <w:rsid w:val="00AC00BD"/>
    <w:rsid w:val="00AC0DE8"/>
    <w:rsid w:val="00AC6C47"/>
    <w:rsid w:val="00AC7299"/>
    <w:rsid w:val="00AD07CB"/>
    <w:rsid w:val="00AD3DAA"/>
    <w:rsid w:val="00AD5F28"/>
    <w:rsid w:val="00AE4BD0"/>
    <w:rsid w:val="00AF4F7D"/>
    <w:rsid w:val="00B0103F"/>
    <w:rsid w:val="00B01D29"/>
    <w:rsid w:val="00B02F80"/>
    <w:rsid w:val="00B03FCF"/>
    <w:rsid w:val="00B05BCD"/>
    <w:rsid w:val="00B10412"/>
    <w:rsid w:val="00B143AC"/>
    <w:rsid w:val="00B14D75"/>
    <w:rsid w:val="00B15802"/>
    <w:rsid w:val="00B17B80"/>
    <w:rsid w:val="00B22EAF"/>
    <w:rsid w:val="00B35D3C"/>
    <w:rsid w:val="00B52596"/>
    <w:rsid w:val="00B56A2B"/>
    <w:rsid w:val="00B57A85"/>
    <w:rsid w:val="00B64274"/>
    <w:rsid w:val="00B83291"/>
    <w:rsid w:val="00B87E3E"/>
    <w:rsid w:val="00B9020F"/>
    <w:rsid w:val="00B92C02"/>
    <w:rsid w:val="00B93238"/>
    <w:rsid w:val="00BA32BE"/>
    <w:rsid w:val="00BA613D"/>
    <w:rsid w:val="00BB4D64"/>
    <w:rsid w:val="00BC45D3"/>
    <w:rsid w:val="00BC77DE"/>
    <w:rsid w:val="00BC7A3A"/>
    <w:rsid w:val="00BC7B71"/>
    <w:rsid w:val="00BE0EE8"/>
    <w:rsid w:val="00BE5CC8"/>
    <w:rsid w:val="00BF1AA6"/>
    <w:rsid w:val="00BF33E6"/>
    <w:rsid w:val="00BF4B00"/>
    <w:rsid w:val="00BF5C03"/>
    <w:rsid w:val="00BF7989"/>
    <w:rsid w:val="00C005E9"/>
    <w:rsid w:val="00C006BC"/>
    <w:rsid w:val="00C345FB"/>
    <w:rsid w:val="00C43EB2"/>
    <w:rsid w:val="00C4736A"/>
    <w:rsid w:val="00C50891"/>
    <w:rsid w:val="00C55E19"/>
    <w:rsid w:val="00C56949"/>
    <w:rsid w:val="00C63DFA"/>
    <w:rsid w:val="00C63FA2"/>
    <w:rsid w:val="00C63FEF"/>
    <w:rsid w:val="00C678B2"/>
    <w:rsid w:val="00C81C94"/>
    <w:rsid w:val="00C81FE6"/>
    <w:rsid w:val="00C82C84"/>
    <w:rsid w:val="00C85D6D"/>
    <w:rsid w:val="00C86AA3"/>
    <w:rsid w:val="00C9122C"/>
    <w:rsid w:val="00C94F9C"/>
    <w:rsid w:val="00CA5DC1"/>
    <w:rsid w:val="00CB2AE9"/>
    <w:rsid w:val="00CB4B0A"/>
    <w:rsid w:val="00CC6CD5"/>
    <w:rsid w:val="00CD464F"/>
    <w:rsid w:val="00CF6EA2"/>
    <w:rsid w:val="00CF727F"/>
    <w:rsid w:val="00D002F6"/>
    <w:rsid w:val="00D0127D"/>
    <w:rsid w:val="00D071C5"/>
    <w:rsid w:val="00D10FE5"/>
    <w:rsid w:val="00D111B9"/>
    <w:rsid w:val="00D11936"/>
    <w:rsid w:val="00D14526"/>
    <w:rsid w:val="00D210A3"/>
    <w:rsid w:val="00D21798"/>
    <w:rsid w:val="00D22492"/>
    <w:rsid w:val="00D24E49"/>
    <w:rsid w:val="00D26946"/>
    <w:rsid w:val="00D26F5B"/>
    <w:rsid w:val="00D2757A"/>
    <w:rsid w:val="00D300A0"/>
    <w:rsid w:val="00D33A4E"/>
    <w:rsid w:val="00D377AA"/>
    <w:rsid w:val="00D401E0"/>
    <w:rsid w:val="00D4322E"/>
    <w:rsid w:val="00D516C7"/>
    <w:rsid w:val="00D64ACB"/>
    <w:rsid w:val="00D66C2F"/>
    <w:rsid w:val="00D705D9"/>
    <w:rsid w:val="00D72A64"/>
    <w:rsid w:val="00D7555E"/>
    <w:rsid w:val="00D77752"/>
    <w:rsid w:val="00D800F9"/>
    <w:rsid w:val="00D8348A"/>
    <w:rsid w:val="00D843C5"/>
    <w:rsid w:val="00D91955"/>
    <w:rsid w:val="00D92589"/>
    <w:rsid w:val="00D9288D"/>
    <w:rsid w:val="00D97239"/>
    <w:rsid w:val="00DA0187"/>
    <w:rsid w:val="00DA36DE"/>
    <w:rsid w:val="00DA59CC"/>
    <w:rsid w:val="00DB3C23"/>
    <w:rsid w:val="00DC642B"/>
    <w:rsid w:val="00DC7702"/>
    <w:rsid w:val="00DD41BB"/>
    <w:rsid w:val="00DD6482"/>
    <w:rsid w:val="00DD6CD8"/>
    <w:rsid w:val="00DE5531"/>
    <w:rsid w:val="00DE6CFE"/>
    <w:rsid w:val="00DF0805"/>
    <w:rsid w:val="00DF4DC6"/>
    <w:rsid w:val="00DF6382"/>
    <w:rsid w:val="00E03824"/>
    <w:rsid w:val="00E051C2"/>
    <w:rsid w:val="00E1003F"/>
    <w:rsid w:val="00E210FE"/>
    <w:rsid w:val="00E25F41"/>
    <w:rsid w:val="00E31DB0"/>
    <w:rsid w:val="00E330BF"/>
    <w:rsid w:val="00E41142"/>
    <w:rsid w:val="00E43556"/>
    <w:rsid w:val="00E438C7"/>
    <w:rsid w:val="00E46F47"/>
    <w:rsid w:val="00E4716B"/>
    <w:rsid w:val="00E60002"/>
    <w:rsid w:val="00E6099A"/>
    <w:rsid w:val="00E61A71"/>
    <w:rsid w:val="00E74B32"/>
    <w:rsid w:val="00E81A6F"/>
    <w:rsid w:val="00E84080"/>
    <w:rsid w:val="00E8421E"/>
    <w:rsid w:val="00E86367"/>
    <w:rsid w:val="00E86F05"/>
    <w:rsid w:val="00E90B44"/>
    <w:rsid w:val="00E94F41"/>
    <w:rsid w:val="00EA0D65"/>
    <w:rsid w:val="00EA40AC"/>
    <w:rsid w:val="00EA4250"/>
    <w:rsid w:val="00EA63A7"/>
    <w:rsid w:val="00EB1070"/>
    <w:rsid w:val="00EB3DC4"/>
    <w:rsid w:val="00ED5019"/>
    <w:rsid w:val="00EF38E7"/>
    <w:rsid w:val="00F02356"/>
    <w:rsid w:val="00F04475"/>
    <w:rsid w:val="00F05105"/>
    <w:rsid w:val="00F07951"/>
    <w:rsid w:val="00F206DF"/>
    <w:rsid w:val="00F20764"/>
    <w:rsid w:val="00F23B5A"/>
    <w:rsid w:val="00F23D60"/>
    <w:rsid w:val="00F24965"/>
    <w:rsid w:val="00F25668"/>
    <w:rsid w:val="00F30ADA"/>
    <w:rsid w:val="00F35274"/>
    <w:rsid w:val="00F376AB"/>
    <w:rsid w:val="00F562A8"/>
    <w:rsid w:val="00F613D9"/>
    <w:rsid w:val="00F617BA"/>
    <w:rsid w:val="00F633FA"/>
    <w:rsid w:val="00F6588C"/>
    <w:rsid w:val="00F669A8"/>
    <w:rsid w:val="00F669DF"/>
    <w:rsid w:val="00F72D32"/>
    <w:rsid w:val="00F73177"/>
    <w:rsid w:val="00F7617A"/>
    <w:rsid w:val="00F80040"/>
    <w:rsid w:val="00F85EC2"/>
    <w:rsid w:val="00F87E8C"/>
    <w:rsid w:val="00F9438B"/>
    <w:rsid w:val="00F96A75"/>
    <w:rsid w:val="00FA034F"/>
    <w:rsid w:val="00FA1C70"/>
    <w:rsid w:val="00FA2ADD"/>
    <w:rsid w:val="00FA6CDA"/>
    <w:rsid w:val="00FA7836"/>
    <w:rsid w:val="00FB0320"/>
    <w:rsid w:val="00FB0CE2"/>
    <w:rsid w:val="00FB1FD9"/>
    <w:rsid w:val="00FC2D87"/>
    <w:rsid w:val="00FC381A"/>
    <w:rsid w:val="00FC568F"/>
    <w:rsid w:val="00FD4D58"/>
    <w:rsid w:val="00FE0D5B"/>
    <w:rsid w:val="00FE1A50"/>
    <w:rsid w:val="00FE6B5B"/>
    <w:rsid w:val="00FF0D6E"/>
    <w:rsid w:val="00FF44BE"/>
    <w:rsid w:val="00FF6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72F8E"/>
  <w15:docId w15:val="{EE972FA9-A6D2-4C8C-A721-08D61138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B07"/>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3B07"/>
    <w:rPr>
      <w:color w:val="0000FF"/>
      <w:u w:val="single"/>
    </w:rPr>
  </w:style>
  <w:style w:type="table" w:styleId="TableGrid">
    <w:name w:val="Table Grid"/>
    <w:basedOn w:val="TableNormal"/>
    <w:rsid w:val="0041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rsid w:val="001E0387"/>
    <w:rPr>
      <w:i w:val="0"/>
      <w:iCs w:val="0"/>
      <w:color w:val="009933"/>
    </w:rPr>
  </w:style>
  <w:style w:type="paragraph" w:styleId="BalloonText">
    <w:name w:val="Balloon Text"/>
    <w:basedOn w:val="Normal"/>
    <w:link w:val="BalloonTextChar"/>
    <w:rsid w:val="001E0629"/>
    <w:rPr>
      <w:rFonts w:ascii="Tahoma" w:hAnsi="Tahoma" w:cs="Tahoma"/>
      <w:sz w:val="16"/>
      <w:szCs w:val="16"/>
    </w:rPr>
  </w:style>
  <w:style w:type="character" w:customStyle="1" w:styleId="BalloonTextChar">
    <w:name w:val="Balloon Text Char"/>
    <w:link w:val="BalloonText"/>
    <w:rsid w:val="001E0629"/>
    <w:rPr>
      <w:rFonts w:ascii="Tahoma" w:hAnsi="Tahoma" w:cs="Tahoma"/>
      <w:sz w:val="16"/>
      <w:szCs w:val="16"/>
      <w:lang w:eastAsia="en-US"/>
    </w:rPr>
  </w:style>
  <w:style w:type="paragraph" w:styleId="Header">
    <w:name w:val="header"/>
    <w:basedOn w:val="Normal"/>
    <w:link w:val="HeaderChar"/>
    <w:uiPriority w:val="99"/>
    <w:rsid w:val="004D6CEE"/>
    <w:pPr>
      <w:tabs>
        <w:tab w:val="center" w:pos="4513"/>
        <w:tab w:val="right" w:pos="9026"/>
      </w:tabs>
    </w:pPr>
  </w:style>
  <w:style w:type="character" w:customStyle="1" w:styleId="HeaderChar">
    <w:name w:val="Header Char"/>
    <w:link w:val="Header"/>
    <w:uiPriority w:val="99"/>
    <w:rsid w:val="004D6CEE"/>
    <w:rPr>
      <w:rFonts w:ascii="Arial" w:hAnsi="Arial"/>
      <w:sz w:val="24"/>
      <w:lang w:eastAsia="en-US"/>
    </w:rPr>
  </w:style>
  <w:style w:type="paragraph" w:styleId="Footer">
    <w:name w:val="footer"/>
    <w:basedOn w:val="Normal"/>
    <w:link w:val="FooterChar"/>
    <w:uiPriority w:val="99"/>
    <w:rsid w:val="004D6CEE"/>
    <w:pPr>
      <w:tabs>
        <w:tab w:val="center" w:pos="4513"/>
        <w:tab w:val="right" w:pos="9026"/>
      </w:tabs>
    </w:pPr>
  </w:style>
  <w:style w:type="character" w:customStyle="1" w:styleId="FooterChar">
    <w:name w:val="Footer Char"/>
    <w:link w:val="Footer"/>
    <w:uiPriority w:val="99"/>
    <w:rsid w:val="004D6CEE"/>
    <w:rPr>
      <w:rFonts w:ascii="Arial" w:hAnsi="Arial"/>
      <w:sz w:val="24"/>
      <w:lang w:eastAsia="en-US"/>
    </w:rPr>
  </w:style>
  <w:style w:type="character" w:styleId="UnresolvedMention">
    <w:name w:val="Unresolved Mention"/>
    <w:uiPriority w:val="99"/>
    <w:semiHidden/>
    <w:unhideWhenUsed/>
    <w:rsid w:val="00451625"/>
    <w:rPr>
      <w:color w:val="605E5C"/>
      <w:shd w:val="clear" w:color="auto" w:fill="E1DFDD"/>
    </w:rPr>
  </w:style>
  <w:style w:type="paragraph" w:styleId="ListParagraph">
    <w:name w:val="List Paragraph"/>
    <w:basedOn w:val="Normal"/>
    <w:uiPriority w:val="34"/>
    <w:qFormat/>
    <w:rsid w:val="00156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1670">
      <w:bodyDiv w:val="1"/>
      <w:marLeft w:val="0"/>
      <w:marRight w:val="0"/>
      <w:marTop w:val="0"/>
      <w:marBottom w:val="0"/>
      <w:divBdr>
        <w:top w:val="none" w:sz="0" w:space="0" w:color="auto"/>
        <w:left w:val="none" w:sz="0" w:space="0" w:color="auto"/>
        <w:bottom w:val="none" w:sz="0" w:space="0" w:color="auto"/>
        <w:right w:val="none" w:sz="0" w:space="0" w:color="auto"/>
      </w:divBdr>
    </w:div>
    <w:div w:id="191307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ne@craftfolk.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e@craftfolk.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diffchristmasmarket.com" TargetMode="External"/><Relationship Id="rId5" Type="http://schemas.openxmlformats.org/officeDocument/2006/relationships/webSettings" Target="webSettings.xml"/><Relationship Id="rId15" Type="http://schemas.openxmlformats.org/officeDocument/2006/relationships/hyperlink" Target="http://www.cardiffchristmasmarket.com" TargetMode="External"/><Relationship Id="rId10" Type="http://schemas.openxmlformats.org/officeDocument/2006/relationships/hyperlink" Target="http://www.craftfolk.com" TargetMode="External"/><Relationship Id="rId4" Type="http://schemas.openxmlformats.org/officeDocument/2006/relationships/settings" Target="settings.xml"/><Relationship Id="rId9" Type="http://schemas.openxmlformats.org/officeDocument/2006/relationships/hyperlink" Target="mailto:jane@craftfolk.com" TargetMode="External"/><Relationship Id="rId14" Type="http://schemas.openxmlformats.org/officeDocument/2006/relationships/hyperlink" Target="mailto:H.A.Brown@cardiff.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0E331-E283-45B0-BA5F-27CA50E2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vt:lpstr>
    </vt:vector>
  </TitlesOfParts>
  <Company>MS</Company>
  <LinksUpToDate>false</LinksUpToDate>
  <CharactersWithSpaces>6750</CharactersWithSpaces>
  <SharedDoc>false</SharedDoc>
  <HLinks>
    <vt:vector size="42" baseType="variant">
      <vt:variant>
        <vt:i4>3473471</vt:i4>
      </vt:variant>
      <vt:variant>
        <vt:i4>15</vt:i4>
      </vt:variant>
      <vt:variant>
        <vt:i4>0</vt:i4>
      </vt:variant>
      <vt:variant>
        <vt:i4>5</vt:i4>
      </vt:variant>
      <vt:variant>
        <vt:lpwstr>http://www.cardiffchristmasmarket.com/</vt:lpwstr>
      </vt:variant>
      <vt:variant>
        <vt:lpwstr/>
      </vt:variant>
      <vt:variant>
        <vt:i4>1507450</vt:i4>
      </vt:variant>
      <vt:variant>
        <vt:i4>12</vt:i4>
      </vt:variant>
      <vt:variant>
        <vt:i4>0</vt:i4>
      </vt:variant>
      <vt:variant>
        <vt:i4>5</vt:i4>
      </vt:variant>
      <vt:variant>
        <vt:lpwstr>mailto:SEJones@valeofglamorgan.gov.uk</vt:lpwstr>
      </vt:variant>
      <vt:variant>
        <vt:lpwstr/>
      </vt:variant>
      <vt:variant>
        <vt:i4>7471107</vt:i4>
      </vt:variant>
      <vt:variant>
        <vt:i4>9</vt:i4>
      </vt:variant>
      <vt:variant>
        <vt:i4>0</vt:i4>
      </vt:variant>
      <vt:variant>
        <vt:i4>5</vt:i4>
      </vt:variant>
      <vt:variant>
        <vt:lpwstr>mailto:H.A.Brown@cardiff.gov.uk</vt:lpwstr>
      </vt:variant>
      <vt:variant>
        <vt:lpwstr/>
      </vt:variant>
      <vt:variant>
        <vt:i4>3473471</vt:i4>
      </vt:variant>
      <vt:variant>
        <vt:i4>6</vt:i4>
      </vt:variant>
      <vt:variant>
        <vt:i4>0</vt:i4>
      </vt:variant>
      <vt:variant>
        <vt:i4>5</vt:i4>
      </vt:variant>
      <vt:variant>
        <vt:lpwstr>http://www.cardiffchristmasmarket.com/</vt:lpwstr>
      </vt:variant>
      <vt:variant>
        <vt:lpwstr/>
      </vt:variant>
      <vt:variant>
        <vt:i4>5701647</vt:i4>
      </vt:variant>
      <vt:variant>
        <vt:i4>3</vt:i4>
      </vt:variant>
      <vt:variant>
        <vt:i4>0</vt:i4>
      </vt:variant>
      <vt:variant>
        <vt:i4>5</vt:i4>
      </vt:variant>
      <vt:variant>
        <vt:lpwstr>http://www.craftfolk.com/</vt:lpwstr>
      </vt:variant>
      <vt:variant>
        <vt:lpwstr/>
      </vt:variant>
      <vt:variant>
        <vt:i4>7929951</vt:i4>
      </vt:variant>
      <vt:variant>
        <vt:i4>0</vt:i4>
      </vt:variant>
      <vt:variant>
        <vt:i4>0</vt:i4>
      </vt:variant>
      <vt:variant>
        <vt:i4>5</vt:i4>
      </vt:variant>
      <vt:variant>
        <vt:lpwstr>mailto:jane@craftfolk.com</vt:lpwstr>
      </vt:variant>
      <vt:variant>
        <vt:lpwstr/>
      </vt:variant>
      <vt:variant>
        <vt:i4>7929951</vt:i4>
      </vt:variant>
      <vt:variant>
        <vt:i4>0</vt:i4>
      </vt:variant>
      <vt:variant>
        <vt:i4>0</vt:i4>
      </vt:variant>
      <vt:variant>
        <vt:i4>5</vt:i4>
      </vt:variant>
      <vt:variant>
        <vt:lpwstr>mailto:jane@craftfolk.com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JH</dc:creator>
  <cp:keywords/>
  <cp:lastModifiedBy>Jane Hall</cp:lastModifiedBy>
  <cp:revision>2</cp:revision>
  <cp:lastPrinted>2025-01-30T12:50:00Z</cp:lastPrinted>
  <dcterms:created xsi:type="dcterms:W3CDTF">2025-05-10T13:02:00Z</dcterms:created>
  <dcterms:modified xsi:type="dcterms:W3CDTF">2025-05-10T13:02:00Z</dcterms:modified>
</cp:coreProperties>
</file>